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A7" w:rsidRDefault="006D0FA7" w:rsidP="00163954">
      <w:pPr>
        <w:pStyle w:val="western"/>
        <w:shd w:val="clear" w:color="auto" w:fill="FFFFFF"/>
        <w:spacing w:before="0" w:beforeAutospacing="0" w:after="0" w:afterAutospacing="0"/>
        <w:jc w:val="both"/>
        <w:textAlignment w:val="baseline"/>
        <w:rPr>
          <w:rFonts w:ascii="inherit" w:hAnsi="inherit" w:cs="Helvetica"/>
          <w:color w:val="111111"/>
          <w:sz w:val="27"/>
          <w:szCs w:val="27"/>
          <w:bdr w:val="none" w:sz="0" w:space="0" w:color="auto" w:frame="1"/>
        </w:rPr>
      </w:pP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 xml:space="preserve">The </w:t>
      </w:r>
      <w:r w:rsidRPr="00E400DC">
        <w:rPr>
          <w:rFonts w:ascii="Sylfaen" w:eastAsia="Times New Roman" w:hAnsi="Sylfaen" w:cs="Helvetica"/>
          <w:b/>
          <w:i/>
          <w:iCs/>
          <w:color w:val="333333"/>
          <w:sz w:val="24"/>
          <w:szCs w:val="24"/>
        </w:rPr>
        <w:t xml:space="preserve">  </w:t>
      </w:r>
      <w:r w:rsidRPr="00E400DC">
        <w:rPr>
          <w:rFonts w:ascii="Sylfaen" w:eastAsia="Times New Roman" w:hAnsi="Sylfaen" w:cs="Helvetica"/>
          <w:b/>
          <w:iCs/>
          <w:color w:val="333333"/>
          <w:sz w:val="24"/>
          <w:szCs w:val="24"/>
        </w:rPr>
        <w:t>Test consists of three parts.</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 xml:space="preserve"> Part one is a Reading </w:t>
      </w:r>
      <w:proofErr w:type="gramStart"/>
      <w:r w:rsidRPr="00E400DC">
        <w:rPr>
          <w:rFonts w:ascii="Sylfaen" w:eastAsia="Times New Roman" w:hAnsi="Sylfaen" w:cs="Helvetica"/>
          <w:b/>
          <w:iCs/>
          <w:color w:val="333333"/>
          <w:sz w:val="24"/>
          <w:szCs w:val="24"/>
        </w:rPr>
        <w:t>part</w:t>
      </w:r>
      <w:r w:rsidRPr="00E400DC">
        <w:rPr>
          <w:rFonts w:ascii="Sylfaen" w:eastAsia="Times New Roman" w:hAnsi="Sylfaen" w:cs="Helvetica"/>
          <w:b/>
          <w:i/>
          <w:iCs/>
          <w:color w:val="333333"/>
          <w:sz w:val="24"/>
          <w:szCs w:val="24"/>
        </w:rPr>
        <w:t xml:space="preserve">  </w:t>
      </w:r>
      <w:r w:rsidRPr="00E400DC">
        <w:rPr>
          <w:rFonts w:ascii="Sylfaen" w:eastAsia="Times New Roman" w:hAnsi="Sylfaen" w:cs="Helvetica"/>
          <w:b/>
          <w:iCs/>
          <w:color w:val="333333"/>
          <w:sz w:val="24"/>
          <w:szCs w:val="24"/>
        </w:rPr>
        <w:t>with</w:t>
      </w:r>
      <w:proofErr w:type="gramEnd"/>
      <w:r w:rsidRPr="00E400DC">
        <w:rPr>
          <w:rFonts w:ascii="Sylfaen" w:eastAsia="Times New Roman" w:hAnsi="Sylfaen" w:cs="Helvetica"/>
          <w:b/>
          <w:iCs/>
          <w:color w:val="333333"/>
          <w:sz w:val="24"/>
          <w:szCs w:val="24"/>
        </w:rPr>
        <w:t xml:space="preserve"> two texts. You have</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40 minutes to finish reading section.</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 xml:space="preserve"> Part Two is for Use of English. It consists of four tasks</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You have 50 minutes to finish this section.</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 xml:space="preserve">The last part is </w:t>
      </w:r>
      <w:proofErr w:type="gramStart"/>
      <w:r w:rsidRPr="00E400DC">
        <w:rPr>
          <w:rFonts w:ascii="Sylfaen" w:eastAsia="Times New Roman" w:hAnsi="Sylfaen" w:cs="Helvetica"/>
          <w:b/>
          <w:iCs/>
          <w:color w:val="333333"/>
          <w:sz w:val="24"/>
          <w:szCs w:val="24"/>
        </w:rPr>
        <w:t>Writing</w:t>
      </w:r>
      <w:proofErr w:type="gramEnd"/>
      <w:r w:rsidRPr="00E400DC">
        <w:rPr>
          <w:rFonts w:ascii="Sylfaen" w:eastAsia="Times New Roman" w:hAnsi="Sylfaen" w:cs="Helvetica"/>
          <w:b/>
          <w:iCs/>
          <w:color w:val="333333"/>
          <w:sz w:val="24"/>
          <w:szCs w:val="24"/>
        </w:rPr>
        <w:t xml:space="preserve"> and you have 30 minutes to finish it.</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IN All you have 2 hours for the test.</w:t>
      </w:r>
    </w:p>
    <w:p w:rsidR="00F73960" w:rsidRPr="00E400DC" w:rsidRDefault="00F73960" w:rsidP="00F73960">
      <w:pPr>
        <w:shd w:val="clear" w:color="auto" w:fill="FFFFFF"/>
        <w:spacing w:after="0" w:line="240" w:lineRule="auto"/>
        <w:ind w:left="720" w:hanging="720"/>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WISH YOU GOOD LUCK!</w:t>
      </w:r>
    </w:p>
    <w:p w:rsidR="00F73960" w:rsidRPr="00E400DC" w:rsidRDefault="00F73960" w:rsidP="00F73960">
      <w:pPr>
        <w:shd w:val="clear" w:color="auto" w:fill="FFFFFF"/>
        <w:spacing w:after="0" w:line="240" w:lineRule="auto"/>
        <w:ind w:left="720" w:hanging="720"/>
        <w:rPr>
          <w:rFonts w:ascii="Sylfaen" w:eastAsia="Times New Roman" w:hAnsi="Sylfaen" w:cs="Helvetica"/>
          <w:iCs/>
          <w:color w:val="333333"/>
          <w:sz w:val="24"/>
          <w:szCs w:val="24"/>
        </w:rPr>
      </w:pPr>
    </w:p>
    <w:p w:rsidR="00F73960" w:rsidRPr="00E400DC" w:rsidRDefault="00F73960" w:rsidP="00F73960">
      <w:pPr>
        <w:shd w:val="clear" w:color="auto" w:fill="FFFFFF"/>
        <w:spacing w:after="0" w:line="240" w:lineRule="auto"/>
        <w:rPr>
          <w:rFonts w:ascii="Sylfaen" w:eastAsia="Times New Roman" w:hAnsi="Sylfaen" w:cs="Helvetica"/>
          <w:iCs/>
          <w:color w:val="333333"/>
          <w:sz w:val="24"/>
          <w:szCs w:val="24"/>
        </w:rPr>
      </w:pPr>
    </w:p>
    <w:p w:rsidR="00F73960" w:rsidRPr="00E400DC" w:rsidRDefault="00F73960" w:rsidP="00F73960">
      <w:pPr>
        <w:shd w:val="clear" w:color="auto" w:fill="FFFFFF"/>
        <w:spacing w:after="0" w:line="240" w:lineRule="auto"/>
        <w:rPr>
          <w:rFonts w:ascii="Sylfaen" w:eastAsia="Times New Roman" w:hAnsi="Sylfaen" w:cs="Helvetica"/>
          <w:b/>
          <w:iCs/>
          <w:color w:val="333333"/>
          <w:sz w:val="24"/>
          <w:szCs w:val="24"/>
        </w:rPr>
      </w:pPr>
      <w:r w:rsidRPr="00E400DC">
        <w:rPr>
          <w:rFonts w:ascii="Sylfaen" w:eastAsia="Times New Roman" w:hAnsi="Sylfaen" w:cs="Helvetica"/>
          <w:b/>
          <w:iCs/>
          <w:color w:val="333333"/>
          <w:sz w:val="24"/>
          <w:szCs w:val="24"/>
        </w:rPr>
        <w:t>PART I</w:t>
      </w:r>
    </w:p>
    <w:p w:rsidR="00F73960" w:rsidRPr="00E400DC" w:rsidRDefault="00F73960" w:rsidP="00F73960">
      <w:pPr>
        <w:shd w:val="clear" w:color="auto" w:fill="FFFFFF"/>
        <w:spacing w:after="0" w:line="240" w:lineRule="auto"/>
        <w:rPr>
          <w:rFonts w:ascii="Sylfaen" w:eastAsia="Times New Roman" w:hAnsi="Sylfaen" w:cs="Helvetica"/>
          <w:b/>
          <w:iCs/>
          <w:color w:val="333333"/>
          <w:sz w:val="24"/>
          <w:szCs w:val="24"/>
        </w:rPr>
      </w:pPr>
    </w:p>
    <w:p w:rsidR="00F73960" w:rsidRPr="00E400DC" w:rsidRDefault="00F73960" w:rsidP="00F73960">
      <w:pPr>
        <w:tabs>
          <w:tab w:val="left" w:pos="8364"/>
        </w:tabs>
        <w:rPr>
          <w:rFonts w:ascii="Sylfaen" w:hAnsi="Sylfaen"/>
          <w:b/>
          <w:sz w:val="24"/>
          <w:szCs w:val="24"/>
        </w:rPr>
      </w:pPr>
      <w:proofErr w:type="gramStart"/>
      <w:r w:rsidRPr="00E400DC">
        <w:rPr>
          <w:rFonts w:ascii="Sylfaen" w:hAnsi="Sylfaen"/>
          <w:b/>
          <w:sz w:val="24"/>
          <w:szCs w:val="24"/>
        </w:rPr>
        <w:t>READING  1</w:t>
      </w:r>
      <w:proofErr w:type="gramEnd"/>
    </w:p>
    <w:p w:rsidR="00904031" w:rsidRPr="00E400DC" w:rsidRDefault="00904031" w:rsidP="00904031">
      <w:pPr>
        <w:shd w:val="clear" w:color="auto" w:fill="FFFFFF"/>
        <w:spacing w:after="150" w:line="240" w:lineRule="auto"/>
        <w:rPr>
          <w:rFonts w:ascii="Sylfaen" w:eastAsia="Times New Roman" w:hAnsi="Sylfaen" w:cs="Helvetica"/>
          <w:b/>
          <w:color w:val="555555"/>
          <w:sz w:val="24"/>
          <w:szCs w:val="24"/>
        </w:rPr>
      </w:pPr>
      <w:r w:rsidRPr="00E400DC">
        <w:rPr>
          <w:rFonts w:ascii="Sylfaen" w:eastAsia="Times New Roman" w:hAnsi="Sylfaen" w:cs="Helvetica"/>
          <w:b/>
          <w:color w:val="555555"/>
          <w:sz w:val="24"/>
          <w:szCs w:val="24"/>
        </w:rPr>
        <w:t xml:space="preserve">You are going to read </w:t>
      </w:r>
      <w:proofErr w:type="gramStart"/>
      <w:r w:rsidRPr="00E400DC">
        <w:rPr>
          <w:rFonts w:ascii="Sylfaen" w:eastAsia="Times New Roman" w:hAnsi="Sylfaen" w:cs="Helvetica"/>
          <w:b/>
          <w:color w:val="555555"/>
          <w:sz w:val="24"/>
          <w:szCs w:val="24"/>
        </w:rPr>
        <w:t>a</w:t>
      </w:r>
      <w:r w:rsidR="00B51A35" w:rsidRPr="00E400DC">
        <w:rPr>
          <w:rFonts w:ascii="Sylfaen" w:eastAsia="Times New Roman" w:hAnsi="Sylfaen" w:cs="Helvetica"/>
          <w:b/>
          <w:color w:val="555555"/>
          <w:sz w:val="24"/>
          <w:szCs w:val="24"/>
        </w:rPr>
        <w:t>n  article</w:t>
      </w:r>
      <w:proofErr w:type="gramEnd"/>
      <w:r w:rsidR="00B51A35" w:rsidRPr="00E400DC">
        <w:rPr>
          <w:rFonts w:ascii="Sylfaen" w:eastAsia="Times New Roman" w:hAnsi="Sylfaen" w:cs="Helvetica"/>
          <w:b/>
          <w:color w:val="555555"/>
          <w:sz w:val="24"/>
          <w:szCs w:val="24"/>
        </w:rPr>
        <w:t>. Six sentences</w:t>
      </w:r>
      <w:r w:rsidRPr="00E400DC">
        <w:rPr>
          <w:rFonts w:ascii="Sylfaen" w:eastAsia="Times New Roman" w:hAnsi="Sylfaen" w:cs="Helvetica"/>
          <w:b/>
          <w:color w:val="555555"/>
          <w:sz w:val="24"/>
          <w:szCs w:val="24"/>
        </w:rPr>
        <w:t xml:space="preserve"> have been removed from the extract. Choose</w:t>
      </w:r>
    </w:p>
    <w:p w:rsidR="00904031" w:rsidRPr="00E400DC" w:rsidRDefault="00B51A35" w:rsidP="00904031">
      <w:pPr>
        <w:shd w:val="clear" w:color="auto" w:fill="FFFFFF"/>
        <w:spacing w:after="150" w:line="240" w:lineRule="auto"/>
        <w:rPr>
          <w:rFonts w:ascii="Sylfaen" w:eastAsia="Times New Roman" w:hAnsi="Sylfaen" w:cs="Helvetica"/>
          <w:b/>
          <w:color w:val="555555"/>
          <w:sz w:val="24"/>
          <w:szCs w:val="24"/>
        </w:rPr>
      </w:pPr>
      <w:proofErr w:type="gramStart"/>
      <w:r w:rsidRPr="00E400DC">
        <w:rPr>
          <w:rFonts w:ascii="Sylfaen" w:eastAsia="Times New Roman" w:hAnsi="Sylfaen" w:cs="Helvetica"/>
          <w:b/>
          <w:color w:val="555555"/>
          <w:sz w:val="24"/>
          <w:szCs w:val="24"/>
        </w:rPr>
        <w:t xml:space="preserve">From  </w:t>
      </w:r>
      <w:r w:rsidR="00904031" w:rsidRPr="00E400DC">
        <w:rPr>
          <w:rFonts w:ascii="Sylfaen" w:eastAsia="Times New Roman" w:hAnsi="Sylfaen" w:cs="Helvetica"/>
          <w:b/>
          <w:color w:val="555555"/>
          <w:sz w:val="24"/>
          <w:szCs w:val="24"/>
        </w:rPr>
        <w:t>A</w:t>
      </w:r>
      <w:proofErr w:type="gramEnd"/>
      <w:r w:rsidR="00904031" w:rsidRPr="00E400DC">
        <w:rPr>
          <w:rFonts w:ascii="Sylfaen" w:eastAsia="Times New Roman" w:hAnsi="Sylfaen" w:cs="Helvetica"/>
          <w:b/>
          <w:color w:val="555555"/>
          <w:sz w:val="24"/>
          <w:szCs w:val="24"/>
        </w:rPr>
        <w:t>-G the one which fits each gap (1-6</w:t>
      </w:r>
      <w:r w:rsidRPr="00E400DC">
        <w:rPr>
          <w:rFonts w:ascii="Sylfaen" w:eastAsia="Times New Roman" w:hAnsi="Sylfaen" w:cs="Helvetica"/>
          <w:b/>
          <w:color w:val="555555"/>
          <w:sz w:val="24"/>
          <w:szCs w:val="24"/>
        </w:rPr>
        <w:t xml:space="preserve">). There is one </w:t>
      </w:r>
      <w:proofErr w:type="gramStart"/>
      <w:r w:rsidRPr="00E400DC">
        <w:rPr>
          <w:rFonts w:ascii="Sylfaen" w:eastAsia="Times New Roman" w:hAnsi="Sylfaen" w:cs="Helvetica"/>
          <w:b/>
          <w:color w:val="555555"/>
          <w:sz w:val="24"/>
          <w:szCs w:val="24"/>
        </w:rPr>
        <w:t>extra  sentence</w:t>
      </w:r>
      <w:proofErr w:type="gramEnd"/>
      <w:r w:rsidRPr="00E400DC">
        <w:rPr>
          <w:rFonts w:ascii="Sylfaen" w:eastAsia="Times New Roman" w:hAnsi="Sylfaen" w:cs="Helvetica"/>
          <w:b/>
          <w:color w:val="555555"/>
          <w:sz w:val="24"/>
          <w:szCs w:val="24"/>
        </w:rPr>
        <w:t xml:space="preserve"> </w:t>
      </w:r>
      <w:r w:rsidR="00904031" w:rsidRPr="00E400DC">
        <w:rPr>
          <w:rFonts w:ascii="Sylfaen" w:eastAsia="Times New Roman" w:hAnsi="Sylfaen" w:cs="Helvetica"/>
          <w:b/>
          <w:color w:val="555555"/>
          <w:sz w:val="24"/>
          <w:szCs w:val="24"/>
        </w:rPr>
        <w:t xml:space="preserve">which you do not need to use. </w:t>
      </w:r>
    </w:p>
    <w:p w:rsidR="00F73960" w:rsidRPr="00E400DC" w:rsidRDefault="00F73960"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6D0FA7">
      <w:pPr>
        <w:pStyle w:val="Heading3"/>
        <w:shd w:val="clear" w:color="auto" w:fill="FFFFFF"/>
        <w:spacing w:before="0" w:beforeAutospacing="0" w:after="0" w:afterAutospacing="0" w:line="315" w:lineRule="atLeast"/>
        <w:jc w:val="center"/>
        <w:textAlignment w:val="baseline"/>
        <w:rPr>
          <w:rFonts w:ascii="Sylfaen" w:hAnsi="Sylfaen" w:cs="Arial"/>
          <w:color w:val="111111"/>
          <w:sz w:val="24"/>
          <w:szCs w:val="24"/>
        </w:rPr>
      </w:pPr>
      <w:r w:rsidRPr="00E400DC">
        <w:rPr>
          <w:rFonts w:ascii="Sylfaen" w:hAnsi="Sylfaen" w:cs="Arial"/>
          <w:color w:val="111111"/>
          <w:sz w:val="24"/>
          <w:szCs w:val="24"/>
          <w:bdr w:val="none" w:sz="0" w:space="0" w:color="auto" w:frame="1"/>
        </w:rPr>
        <w:t>Guitar that’s a work of art</w:t>
      </w:r>
    </w:p>
    <w:p w:rsidR="006D0FA7" w:rsidRPr="00E400DC" w:rsidRDefault="006D0FA7" w:rsidP="006D0FA7">
      <w:pPr>
        <w:pStyle w:val="western"/>
        <w:shd w:val="clear" w:color="auto" w:fill="FFFFFF"/>
        <w:spacing w:before="0" w:beforeAutospacing="0" w:after="0" w:afterAutospacing="0"/>
        <w:jc w:val="center"/>
        <w:textAlignment w:val="baseline"/>
        <w:rPr>
          <w:rFonts w:ascii="Sylfaen" w:hAnsi="Sylfaen" w:cs="Arial"/>
          <w:color w:val="111111"/>
        </w:rPr>
      </w:pPr>
      <w:r w:rsidRPr="00E400DC">
        <w:rPr>
          <w:rFonts w:ascii="Sylfaen" w:hAnsi="Sylfaen" w:cs="Arial"/>
          <w:i/>
          <w:iCs/>
          <w:color w:val="111111"/>
          <w:bdr w:val="none" w:sz="0" w:space="0" w:color="auto" w:frame="1"/>
        </w:rPr>
        <w:t xml:space="preserve">Tom </w:t>
      </w:r>
      <w:proofErr w:type="spellStart"/>
      <w:r w:rsidRPr="00E400DC">
        <w:rPr>
          <w:rFonts w:ascii="Sylfaen" w:hAnsi="Sylfaen" w:cs="Arial"/>
          <w:i/>
          <w:iCs/>
          <w:color w:val="111111"/>
          <w:bdr w:val="none" w:sz="0" w:space="0" w:color="auto" w:frame="1"/>
        </w:rPr>
        <w:t>Pretlove</w:t>
      </w:r>
      <w:proofErr w:type="spellEnd"/>
      <w:r w:rsidRPr="00E400DC">
        <w:rPr>
          <w:rFonts w:ascii="Sylfaen" w:hAnsi="Sylfaen" w:cs="Arial"/>
          <w:i/>
          <w:iCs/>
          <w:color w:val="111111"/>
          <w:bdr w:val="none" w:sz="0" w:space="0" w:color="auto" w:frame="1"/>
        </w:rPr>
        <w:t xml:space="preserve"> learns how to make his own unique instrument under expert tuition.</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Fonts w:ascii="Sylfaen" w:hAnsi="Sylfaen" w:cs="Arial"/>
          <w:color w:val="111111"/>
          <w:bdr w:val="none" w:sz="0" w:space="0" w:color="auto" w:frame="1"/>
        </w:rPr>
        <w:t xml:space="preserve">When I arrive at Bailey’s Guitars, where I am to spend the next five days, my first impressions are not very positive. An old shed in the corner of an industrial estate, Bailey’s contains two old workbenches which sit beneath a couple of unsteady-looking shelves. The tutor, Mark Bailey is a man in his </w:t>
      </w:r>
      <w:proofErr w:type="spellStart"/>
      <w:r w:rsidRPr="00E400DC">
        <w:rPr>
          <w:rFonts w:ascii="Sylfaen" w:hAnsi="Sylfaen" w:cs="Arial"/>
          <w:color w:val="111111"/>
          <w:bdr w:val="none" w:sz="0" w:space="0" w:color="auto" w:frame="1"/>
        </w:rPr>
        <w:t>midthirties</w:t>
      </w:r>
      <w:proofErr w:type="spellEnd"/>
      <w:r w:rsidRPr="00E400DC">
        <w:rPr>
          <w:rFonts w:ascii="Sylfaen" w:hAnsi="Sylfaen" w:cs="Arial"/>
          <w:color w:val="111111"/>
          <w:bdr w:val="none" w:sz="0" w:space="0" w:color="auto" w:frame="1"/>
        </w:rPr>
        <w:t>. He teaches people such as me how to build their own electric guitars.</w:t>
      </w:r>
      <w:r w:rsidR="00BE6897" w:rsidRPr="00E400DC">
        <w:rPr>
          <w:rStyle w:val="Strong"/>
          <w:rFonts w:ascii="Sylfaen" w:hAnsi="Sylfaen" w:cs="Arial"/>
          <w:color w:val="111111"/>
          <w:bdr w:val="none" w:sz="0" w:space="0" w:color="auto" w:frame="1"/>
        </w:rPr>
        <w:t> 1</w:t>
      </w:r>
      <w:r w:rsidRPr="00E400DC">
        <w:rPr>
          <w:rStyle w:val="Strong"/>
          <w:rFonts w:ascii="Sylfaen" w:hAnsi="Sylfaen" w:cs="Arial"/>
          <w:color w:val="111111"/>
          <w:bdr w:val="none" w:sz="0" w:space="0" w:color="auto" w:frame="1"/>
        </w:rPr>
        <w:t>…………. </w:t>
      </w:r>
      <w:r w:rsidRPr="00E400DC">
        <w:rPr>
          <w:rFonts w:ascii="Sylfaen" w:hAnsi="Sylfaen" w:cs="Arial"/>
          <w:color w:val="111111"/>
          <w:bdr w:val="none" w:sz="0" w:space="0" w:color="auto" w:frame="1"/>
        </w:rPr>
        <w:t>They shouldn’t be confused either with those which come in sections for you to put together yourself, following a few simple instructions. No, Bailey’s guitars are works of art, carved by hand from large pieces of wood, such as maple and mahogany. Trained as a maker of musical instruments since the age of sixteen, Mark Bailey is passionate about his craft and is a perfectionist. ‘I can’t let people make any old rubbish,’ he explains. </w:t>
      </w:r>
      <w:r w:rsidR="00BE6897" w:rsidRPr="00E400DC">
        <w:rPr>
          <w:rStyle w:val="Strong"/>
          <w:rFonts w:ascii="Sylfaen" w:hAnsi="Sylfaen" w:cs="Arial"/>
          <w:color w:val="111111"/>
          <w:bdr w:val="none" w:sz="0" w:space="0" w:color="auto" w:frame="1"/>
        </w:rPr>
        <w:t>2</w:t>
      </w:r>
      <w:r w:rsidRPr="00E400DC">
        <w:rPr>
          <w:rStyle w:val="Strong"/>
          <w:rFonts w:ascii="Sylfaen" w:hAnsi="Sylfaen" w:cs="Arial"/>
          <w:color w:val="111111"/>
          <w:bdr w:val="none" w:sz="0" w:space="0" w:color="auto" w:frame="1"/>
        </w:rPr>
        <w:t>………….</w:t>
      </w:r>
      <w:r w:rsidRPr="00E400DC">
        <w:rPr>
          <w:rFonts w:ascii="Sylfaen" w:hAnsi="Sylfaen" w:cs="Arial"/>
          <w:color w:val="111111"/>
          <w:bdr w:val="none" w:sz="0" w:space="0" w:color="auto" w:frame="1"/>
        </w:rPr>
        <w:t> Yet many of them are made by people who, like me, sign up for one week courses, having no previous experience. There are four of us on the course this week, each working at different speeds, and Bailey goes from one to another, making sure that no mistakes are being made. His face is screwed up in total concentration.</w:t>
      </w:r>
      <w:r w:rsidR="00BE6897" w:rsidRPr="00E400DC">
        <w:rPr>
          <w:rStyle w:val="Strong"/>
          <w:rFonts w:ascii="Sylfaen" w:hAnsi="Sylfaen" w:cs="Arial"/>
          <w:color w:val="111111"/>
          <w:bdr w:val="none" w:sz="0" w:space="0" w:color="auto" w:frame="1"/>
        </w:rPr>
        <w:t>3</w:t>
      </w:r>
      <w:r w:rsidRPr="00E400DC">
        <w:rPr>
          <w:rStyle w:val="Strong"/>
          <w:rFonts w:ascii="Sylfaen" w:hAnsi="Sylfaen" w:cs="Arial"/>
          <w:color w:val="111111"/>
          <w:bdr w:val="none" w:sz="0" w:space="0" w:color="auto" w:frame="1"/>
        </w:rPr>
        <w:t>………….</w:t>
      </w:r>
      <w:r w:rsidRPr="00E400DC">
        <w:rPr>
          <w:rFonts w:ascii="Sylfaen" w:hAnsi="Sylfaen" w:cs="Arial"/>
          <w:color w:val="111111"/>
          <w:bdr w:val="none" w:sz="0" w:space="0" w:color="auto" w:frame="1"/>
        </w:rPr>
        <w:t xml:space="preserve"> So there are raised eyebrows when I ask to make the standard model. Surely I would like to add a few personal touches – wasn’t that the point of coming? With the course costing just £400 per week, these guitars work out cheaper than having one made for you by a professional. And making your own involves plenty of choices such as the type of wood used and the </w:t>
      </w:r>
      <w:proofErr w:type="spellStart"/>
      <w:r w:rsidRPr="00E400DC">
        <w:rPr>
          <w:rFonts w:ascii="Sylfaen" w:hAnsi="Sylfaen" w:cs="Arial"/>
          <w:color w:val="111111"/>
          <w:bdr w:val="none" w:sz="0" w:space="0" w:color="auto" w:frame="1"/>
        </w:rPr>
        <w:t>colour</w:t>
      </w:r>
      <w:proofErr w:type="spellEnd"/>
      <w:r w:rsidRPr="00E400DC">
        <w:rPr>
          <w:rFonts w:ascii="Sylfaen" w:hAnsi="Sylfaen" w:cs="Arial"/>
          <w:color w:val="111111"/>
          <w:bdr w:val="none" w:sz="0" w:space="0" w:color="auto" w:frame="1"/>
        </w:rPr>
        <w:t xml:space="preserve"> of the varnish. </w:t>
      </w:r>
      <w:r w:rsidR="00BE6897" w:rsidRPr="00E400DC">
        <w:rPr>
          <w:rStyle w:val="Strong"/>
          <w:rFonts w:ascii="Sylfaen" w:hAnsi="Sylfaen" w:cs="Arial"/>
          <w:color w:val="111111"/>
          <w:bdr w:val="none" w:sz="0" w:space="0" w:color="auto" w:frame="1"/>
        </w:rPr>
        <w:t>4</w:t>
      </w:r>
      <w:r w:rsidRPr="00E400DC">
        <w:rPr>
          <w:rStyle w:val="Strong"/>
          <w:rFonts w:ascii="Sylfaen" w:hAnsi="Sylfaen" w:cs="Arial"/>
          <w:color w:val="111111"/>
          <w:bdr w:val="none" w:sz="0" w:space="0" w:color="auto" w:frame="1"/>
        </w:rPr>
        <w:t>…………</w:t>
      </w:r>
      <w:r w:rsidRPr="00E400DC">
        <w:rPr>
          <w:rFonts w:ascii="Sylfaen" w:hAnsi="Sylfaen" w:cs="Arial"/>
          <w:color w:val="111111"/>
          <w:bdr w:val="none" w:sz="0" w:space="0" w:color="auto" w:frame="1"/>
        </w:rPr>
        <w:t> The work is divided into about 50 different tasks and Bailey has a tried and tested method for each stage of the process. Machines are used for some of the jobs. This is the first woodwork I have tackled since leaving school a decade ago, so I needed a lot of guidance. </w:t>
      </w:r>
      <w:r w:rsidR="00BE6897" w:rsidRPr="00E400DC">
        <w:rPr>
          <w:rStyle w:val="Strong"/>
          <w:rFonts w:ascii="Sylfaen" w:hAnsi="Sylfaen" w:cs="Arial"/>
          <w:color w:val="111111"/>
          <w:bdr w:val="none" w:sz="0" w:space="0" w:color="auto" w:frame="1"/>
        </w:rPr>
        <w:t>5</w:t>
      </w:r>
      <w:r w:rsidRPr="00E400DC">
        <w:rPr>
          <w:rStyle w:val="Strong"/>
          <w:rFonts w:ascii="Sylfaen" w:hAnsi="Sylfaen" w:cs="Arial"/>
          <w:color w:val="111111"/>
          <w:bdr w:val="none" w:sz="0" w:space="0" w:color="auto" w:frame="1"/>
        </w:rPr>
        <w:t>………….</w:t>
      </w:r>
      <w:r w:rsidRPr="00E400DC">
        <w:rPr>
          <w:rFonts w:ascii="Sylfaen" w:hAnsi="Sylfaen" w:cs="Arial"/>
          <w:color w:val="111111"/>
          <w:bdr w:val="none" w:sz="0" w:space="0" w:color="auto" w:frame="1"/>
        </w:rPr>
        <w:t xml:space="preserve"> In two years, only one pupil has made such a drastic mistake that a half-finished guitar had to be thrown away. </w:t>
      </w:r>
      <w:r w:rsidRPr="00E400DC">
        <w:rPr>
          <w:rFonts w:ascii="Sylfaen" w:hAnsi="Sylfaen" w:cs="Arial"/>
          <w:color w:val="111111"/>
          <w:bdr w:val="none" w:sz="0" w:space="0" w:color="auto" w:frame="1"/>
        </w:rPr>
        <w:lastRenderedPageBreak/>
        <w:t>Most of those who come to Bailey’s are men, but they vary in age from teenagers to old-age pensioners. Our working day began about 9 a.m. and went on until late in the evening and I found the work unexpectedly hard and physical. </w:t>
      </w:r>
      <w:r w:rsidR="00BE6897" w:rsidRPr="00E400DC">
        <w:rPr>
          <w:rStyle w:val="Strong"/>
          <w:rFonts w:ascii="Sylfaen" w:hAnsi="Sylfaen" w:cs="Arial"/>
          <w:color w:val="111111"/>
          <w:bdr w:val="none" w:sz="0" w:space="0" w:color="auto" w:frame="1"/>
        </w:rPr>
        <w:t>6</w:t>
      </w:r>
      <w:r w:rsidRPr="00E400DC">
        <w:rPr>
          <w:rStyle w:val="Strong"/>
          <w:rFonts w:ascii="Sylfaen" w:hAnsi="Sylfaen" w:cs="Arial"/>
          <w:color w:val="111111"/>
          <w:bdr w:val="none" w:sz="0" w:space="0" w:color="auto" w:frame="1"/>
        </w:rPr>
        <w:t>………… </w:t>
      </w:r>
      <w:r w:rsidRPr="00E400DC">
        <w:rPr>
          <w:rFonts w:ascii="Sylfaen" w:hAnsi="Sylfaen" w:cs="Arial"/>
          <w:color w:val="111111"/>
          <w:bdr w:val="none" w:sz="0" w:space="0" w:color="auto" w:frame="1"/>
        </w:rPr>
        <w:t xml:space="preserve">On the last evening, after fixing the various electronic parts together inside our guitars, we are ready to play them for the first time. Bailey, who claims he can only ‘bash out a couple of tunes’ gives each instrument a trial, mine included, playing each one with considerable style. Witnessing this brings it home to you that you’ve actually produced a genuine musical instrument. In fact, I </w:t>
      </w:r>
      <w:proofErr w:type="spellStart"/>
      <w:r w:rsidRPr="00E400DC">
        <w:rPr>
          <w:rFonts w:ascii="Sylfaen" w:hAnsi="Sylfaen" w:cs="Arial"/>
          <w:color w:val="111111"/>
          <w:bdr w:val="none" w:sz="0" w:space="0" w:color="auto" w:frame="1"/>
        </w:rPr>
        <w:t>realised</w:t>
      </w:r>
      <w:proofErr w:type="spellEnd"/>
      <w:r w:rsidRPr="00E400DC">
        <w:rPr>
          <w:rFonts w:ascii="Sylfaen" w:hAnsi="Sylfaen" w:cs="Arial"/>
          <w:color w:val="111111"/>
          <w:bdr w:val="none" w:sz="0" w:space="0" w:color="auto" w:frame="1"/>
        </w:rPr>
        <w:t xml:space="preserve"> that the sound of my guitar had come from all my hard work over the five days. By this time, I must admit that I’d even come to feel quite at home in the scruffy shed on the edge of the industrial estate.</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Fonts w:ascii="Sylfaen" w:hAnsi="Sylfaen" w:cs="Arial"/>
          <w:color w:val="FFFFFF"/>
          <w:bdr w:val="none" w:sz="0" w:space="0" w:color="auto" w:frame="1"/>
        </w:rPr>
        <w:t>.</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Fonts w:ascii="Sylfaen" w:hAnsi="Sylfaen" w:cs="Arial"/>
          <w:color w:val="FFFFFF"/>
          <w:bdr w:val="none" w:sz="0" w:space="0" w:color="auto" w:frame="1"/>
        </w:rPr>
        <w:t>.</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Fonts w:ascii="Sylfaen" w:hAnsi="Sylfaen" w:cs="Arial"/>
          <w:color w:val="FFFFFF"/>
          <w:bdr w:val="none" w:sz="0" w:space="0" w:color="auto" w:frame="1"/>
        </w:rPr>
        <w:t>.</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proofErr w:type="gramStart"/>
      <w:r w:rsidRPr="00E400DC">
        <w:rPr>
          <w:rStyle w:val="Strong"/>
          <w:rFonts w:ascii="Sylfaen" w:hAnsi="Sylfaen" w:cs="Arial"/>
          <w:color w:val="111111"/>
          <w:bdr w:val="none" w:sz="0" w:space="0" w:color="auto" w:frame="1"/>
        </w:rPr>
        <w:t>A</w:t>
      </w:r>
      <w:r w:rsidRPr="00E400DC">
        <w:rPr>
          <w:rFonts w:ascii="Sylfaen" w:hAnsi="Sylfaen" w:cs="Arial"/>
          <w:color w:val="111111"/>
          <w:bdr w:val="none" w:sz="0" w:space="0" w:color="auto" w:frame="1"/>
        </w:rPr>
        <w:t> This</w:t>
      </w:r>
      <w:proofErr w:type="gramEnd"/>
      <w:r w:rsidRPr="00E400DC">
        <w:rPr>
          <w:rFonts w:ascii="Sylfaen" w:hAnsi="Sylfaen" w:cs="Arial"/>
          <w:color w:val="111111"/>
          <w:bdr w:val="none" w:sz="0" w:space="0" w:color="auto" w:frame="1"/>
        </w:rPr>
        <w:t xml:space="preserve"> means that no two guitars made on the course ever look the same.</w:t>
      </w:r>
    </w:p>
    <w:p w:rsidR="00636053" w:rsidRDefault="00636053" w:rsidP="006D0FA7">
      <w:pPr>
        <w:pStyle w:val="western"/>
        <w:shd w:val="clear" w:color="auto" w:fill="FFFFFF"/>
        <w:spacing w:before="0" w:beforeAutospacing="0" w:after="0" w:afterAutospacing="0"/>
        <w:textAlignment w:val="baseline"/>
        <w:rPr>
          <w:rStyle w:val="Strong"/>
          <w:rFonts w:ascii="Sylfaen" w:hAnsi="Sylfaen" w:cs="Arial"/>
          <w:color w:val="111111"/>
          <w:bdr w:val="none" w:sz="0" w:space="0" w:color="auto" w:frame="1"/>
        </w:rPr>
      </w:pP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B</w:t>
      </w:r>
      <w:r w:rsidRPr="00E400DC">
        <w:rPr>
          <w:rFonts w:ascii="Sylfaen" w:hAnsi="Sylfaen" w:cs="Arial"/>
          <w:color w:val="111111"/>
          <w:bdr w:val="none" w:sz="0" w:space="0" w:color="auto" w:frame="1"/>
        </w:rPr>
        <w:t> What’s more, apart from mugs full of tea to keep us going, there were few breaks,</w:t>
      </w:r>
    </w:p>
    <w:p w:rsidR="006D0FA7" w:rsidRPr="00E400DC" w:rsidRDefault="006D0FA7" w:rsidP="006D0FA7">
      <w:pPr>
        <w:pStyle w:val="NormalWeb"/>
        <w:shd w:val="clear" w:color="auto" w:fill="FFFFFF"/>
        <w:spacing w:before="0" w:beforeAutospacing="0" w:after="180" w:afterAutospacing="0"/>
        <w:textAlignment w:val="baseline"/>
        <w:rPr>
          <w:rFonts w:ascii="Sylfaen" w:hAnsi="Sylfaen" w:cs="Arial"/>
          <w:color w:val="111111"/>
        </w:rPr>
      </w:pPr>
      <w:r w:rsidRPr="00E400DC">
        <w:rPr>
          <w:rFonts w:ascii="Sylfaen" w:hAnsi="Sylfaen" w:cs="Arial"/>
          <w:color w:val="111111"/>
        </w:rPr>
        <w:t> </w:t>
      </w:r>
      <w:proofErr w:type="gramStart"/>
      <w:r w:rsidRPr="00E400DC">
        <w:rPr>
          <w:rFonts w:ascii="Sylfaen" w:hAnsi="Sylfaen" w:cs="Arial"/>
          <w:color w:val="111111"/>
        </w:rPr>
        <w:t>so</w:t>
      </w:r>
      <w:proofErr w:type="gramEnd"/>
      <w:r w:rsidRPr="00E400DC">
        <w:rPr>
          <w:rFonts w:ascii="Sylfaen" w:hAnsi="Sylfaen" w:cs="Arial"/>
          <w:color w:val="111111"/>
        </w:rPr>
        <w:t xml:space="preserve"> no one had much energy left for </w:t>
      </w:r>
      <w:proofErr w:type="spellStart"/>
      <w:r w:rsidRPr="00E400DC">
        <w:rPr>
          <w:rFonts w:ascii="Sylfaen" w:hAnsi="Sylfaen" w:cs="Arial"/>
          <w:color w:val="111111"/>
        </w:rPr>
        <w:t>socialising</w:t>
      </w:r>
      <w:proofErr w:type="spellEnd"/>
      <w:r w:rsidRPr="00E400DC">
        <w:rPr>
          <w:rFonts w:ascii="Sylfaen" w:hAnsi="Sylfaen" w:cs="Arial"/>
          <w:color w:val="111111"/>
        </w:rPr>
        <w:t xml:space="preserve"> afterwards.</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C</w:t>
      </w:r>
      <w:r w:rsidRPr="00E400DC">
        <w:rPr>
          <w:rFonts w:ascii="Sylfaen" w:hAnsi="Sylfaen" w:cs="Arial"/>
          <w:color w:val="111111"/>
          <w:bdr w:val="none" w:sz="0" w:space="0" w:color="auto" w:frame="1"/>
        </w:rPr>
        <w:t> Indeed, every guitar that comes out of Bailey’s is an advertisement for the firm.</w:t>
      </w:r>
    </w:p>
    <w:p w:rsidR="00636053" w:rsidRDefault="00636053" w:rsidP="006D0FA7">
      <w:pPr>
        <w:pStyle w:val="western"/>
        <w:shd w:val="clear" w:color="auto" w:fill="FFFFFF"/>
        <w:spacing w:before="0" w:beforeAutospacing="0" w:after="0" w:afterAutospacing="0"/>
        <w:textAlignment w:val="baseline"/>
        <w:rPr>
          <w:rStyle w:val="Strong"/>
          <w:rFonts w:ascii="Sylfaen" w:hAnsi="Sylfaen" w:cs="Arial"/>
          <w:color w:val="111111"/>
          <w:bdr w:val="none" w:sz="0" w:space="0" w:color="auto" w:frame="1"/>
        </w:rPr>
      </w:pP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D</w:t>
      </w:r>
      <w:r w:rsidRPr="00E400DC">
        <w:rPr>
          <w:rFonts w:ascii="Sylfaen" w:hAnsi="Sylfaen" w:cs="Arial"/>
          <w:color w:val="111111"/>
          <w:bdr w:val="none" w:sz="0" w:space="0" w:color="auto" w:frame="1"/>
        </w:rPr>
        <w:t> Unlike me, the other participants share Bailey’s fascination for anything out of the ordinary to do with guitars.</w:t>
      </w: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E</w:t>
      </w:r>
      <w:r w:rsidRPr="00E400DC">
        <w:rPr>
          <w:rFonts w:ascii="Sylfaen" w:hAnsi="Sylfaen" w:cs="Arial"/>
          <w:color w:val="111111"/>
          <w:bdr w:val="none" w:sz="0" w:space="0" w:color="auto" w:frame="1"/>
        </w:rPr>
        <w:t> It is also his ambition to build up the name into a well-known brand.</w:t>
      </w:r>
    </w:p>
    <w:p w:rsidR="00636053" w:rsidRDefault="00636053" w:rsidP="006D0FA7">
      <w:pPr>
        <w:pStyle w:val="western"/>
        <w:shd w:val="clear" w:color="auto" w:fill="FFFFFF"/>
        <w:spacing w:before="0" w:beforeAutospacing="0" w:after="0" w:afterAutospacing="0"/>
        <w:textAlignment w:val="baseline"/>
        <w:rPr>
          <w:rStyle w:val="Strong"/>
          <w:rFonts w:ascii="Sylfaen" w:hAnsi="Sylfaen" w:cs="Arial"/>
          <w:color w:val="111111"/>
          <w:bdr w:val="none" w:sz="0" w:space="0" w:color="auto" w:frame="1"/>
        </w:rPr>
      </w:pP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F</w:t>
      </w:r>
      <w:r w:rsidRPr="00E400DC">
        <w:rPr>
          <w:rFonts w:ascii="Sylfaen" w:hAnsi="Sylfaen" w:cs="Arial"/>
          <w:color w:val="111111"/>
          <w:bdr w:val="none" w:sz="0" w:space="0" w:color="auto" w:frame="1"/>
        </w:rPr>
        <w:t> Fortunately, Bailey is particularly skilful when it comes to talking his students through each technique.</w:t>
      </w:r>
    </w:p>
    <w:p w:rsidR="00636053" w:rsidRDefault="00636053" w:rsidP="006D0FA7">
      <w:pPr>
        <w:pStyle w:val="western"/>
        <w:shd w:val="clear" w:color="auto" w:fill="FFFFFF"/>
        <w:spacing w:before="0" w:beforeAutospacing="0" w:after="0" w:afterAutospacing="0"/>
        <w:textAlignment w:val="baseline"/>
        <w:rPr>
          <w:rStyle w:val="Strong"/>
          <w:rFonts w:ascii="Sylfaen" w:hAnsi="Sylfaen" w:cs="Arial"/>
          <w:color w:val="111111"/>
          <w:bdr w:val="none" w:sz="0" w:space="0" w:color="auto" w:frame="1"/>
        </w:rPr>
      </w:pPr>
    </w:p>
    <w:p w:rsidR="006D0FA7" w:rsidRPr="00E400DC" w:rsidRDefault="006D0FA7" w:rsidP="006D0FA7">
      <w:pPr>
        <w:pStyle w:val="western"/>
        <w:shd w:val="clear" w:color="auto" w:fill="FFFFFF"/>
        <w:spacing w:before="0" w:beforeAutospacing="0" w:after="0" w:afterAutospacing="0"/>
        <w:textAlignment w:val="baseline"/>
        <w:rPr>
          <w:rFonts w:ascii="Sylfaen" w:hAnsi="Sylfaen" w:cs="Arial"/>
          <w:color w:val="111111"/>
        </w:rPr>
      </w:pPr>
      <w:r w:rsidRPr="00E400DC">
        <w:rPr>
          <w:rStyle w:val="Strong"/>
          <w:rFonts w:ascii="Sylfaen" w:hAnsi="Sylfaen" w:cs="Arial"/>
          <w:color w:val="111111"/>
          <w:bdr w:val="none" w:sz="0" w:space="0" w:color="auto" w:frame="1"/>
        </w:rPr>
        <w:t>G</w:t>
      </w:r>
      <w:r w:rsidRPr="00E400DC">
        <w:rPr>
          <w:rFonts w:ascii="Sylfaen" w:hAnsi="Sylfaen" w:cs="Arial"/>
          <w:color w:val="111111"/>
          <w:bdr w:val="none" w:sz="0" w:space="0" w:color="auto" w:frame="1"/>
        </w:rPr>
        <w:t> These are completely different from the mass-produced guitars you buy in music shops, however. </w:t>
      </w: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0C58F2" w:rsidRPr="00E400DC" w:rsidRDefault="000C58F2"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1E6B55" w:rsidRPr="00E400DC" w:rsidRDefault="001E6B55" w:rsidP="001E6B55">
      <w:pPr>
        <w:tabs>
          <w:tab w:val="left" w:pos="8364"/>
        </w:tabs>
        <w:rPr>
          <w:rFonts w:ascii="Sylfaen" w:hAnsi="Sylfaen"/>
          <w:b/>
          <w:sz w:val="24"/>
          <w:szCs w:val="24"/>
        </w:rPr>
      </w:pPr>
      <w:proofErr w:type="gramStart"/>
      <w:r w:rsidRPr="00E400DC">
        <w:rPr>
          <w:rFonts w:ascii="Sylfaen" w:hAnsi="Sylfaen"/>
          <w:b/>
          <w:sz w:val="24"/>
          <w:szCs w:val="24"/>
        </w:rPr>
        <w:t>READING  2</w:t>
      </w:r>
      <w:proofErr w:type="gramEnd"/>
    </w:p>
    <w:p w:rsidR="006D0FA7" w:rsidRPr="00E400DC" w:rsidRDefault="001758F1" w:rsidP="001758F1">
      <w:pPr>
        <w:tabs>
          <w:tab w:val="left" w:pos="8364"/>
        </w:tabs>
        <w:rPr>
          <w:rFonts w:ascii="Sylfaen" w:hAnsi="Sylfaen" w:cs="Helvetica"/>
          <w:color w:val="111111"/>
          <w:sz w:val="24"/>
          <w:szCs w:val="24"/>
          <w:bdr w:val="none" w:sz="0" w:space="0" w:color="auto" w:frame="1"/>
        </w:rPr>
      </w:pPr>
      <w:r w:rsidRPr="00E400DC">
        <w:rPr>
          <w:rFonts w:ascii="Sylfaen" w:hAnsi="Sylfaen"/>
          <w:b/>
          <w:sz w:val="24"/>
          <w:szCs w:val="24"/>
        </w:rPr>
        <w:t xml:space="preserve">You are going to </w:t>
      </w:r>
      <w:proofErr w:type="gramStart"/>
      <w:r w:rsidRPr="00E400DC">
        <w:rPr>
          <w:rFonts w:ascii="Sylfaen" w:hAnsi="Sylfaen"/>
          <w:b/>
          <w:sz w:val="24"/>
          <w:szCs w:val="24"/>
        </w:rPr>
        <w:t>read  an</w:t>
      </w:r>
      <w:proofErr w:type="gramEnd"/>
      <w:r w:rsidRPr="00E400DC">
        <w:rPr>
          <w:rFonts w:ascii="Sylfaen" w:hAnsi="Sylfaen"/>
          <w:b/>
          <w:sz w:val="24"/>
          <w:szCs w:val="24"/>
        </w:rPr>
        <w:t xml:space="preserve"> article </w:t>
      </w:r>
      <w:r w:rsidR="001E6B55" w:rsidRPr="00E400DC">
        <w:rPr>
          <w:rFonts w:ascii="Sylfaen" w:hAnsi="Sylfaen"/>
          <w:b/>
          <w:sz w:val="24"/>
          <w:szCs w:val="24"/>
        </w:rPr>
        <w:t xml:space="preserve">. For </w:t>
      </w:r>
      <w:proofErr w:type="gramStart"/>
      <w:r w:rsidR="001E6B55" w:rsidRPr="00E400DC">
        <w:rPr>
          <w:rFonts w:ascii="Sylfaen" w:hAnsi="Sylfaen"/>
          <w:b/>
          <w:sz w:val="24"/>
          <w:szCs w:val="24"/>
        </w:rPr>
        <w:t>questions</w:t>
      </w:r>
      <w:r w:rsidRPr="00E400DC">
        <w:rPr>
          <w:rFonts w:ascii="Sylfaen" w:hAnsi="Sylfaen"/>
          <w:b/>
          <w:sz w:val="24"/>
          <w:szCs w:val="24"/>
        </w:rPr>
        <w:t xml:space="preserve"> </w:t>
      </w:r>
      <w:r w:rsidR="001E6B55" w:rsidRPr="00E400DC">
        <w:rPr>
          <w:rFonts w:ascii="Sylfaen" w:hAnsi="Sylfaen"/>
          <w:b/>
          <w:sz w:val="24"/>
          <w:szCs w:val="24"/>
        </w:rPr>
        <w:t xml:space="preserve"> </w:t>
      </w:r>
      <w:r w:rsidRPr="00E400DC">
        <w:rPr>
          <w:rFonts w:ascii="Sylfaen" w:hAnsi="Sylfaen"/>
          <w:b/>
          <w:sz w:val="24"/>
          <w:szCs w:val="24"/>
        </w:rPr>
        <w:t>1</w:t>
      </w:r>
      <w:proofErr w:type="gramEnd"/>
      <w:r w:rsidRPr="00E400DC">
        <w:rPr>
          <w:rFonts w:ascii="Sylfaen" w:hAnsi="Sylfaen"/>
          <w:b/>
          <w:sz w:val="24"/>
          <w:szCs w:val="24"/>
        </w:rPr>
        <w:t xml:space="preserve">-6  </w:t>
      </w:r>
      <w:r w:rsidR="001E6B55" w:rsidRPr="00E400DC">
        <w:rPr>
          <w:rFonts w:ascii="Sylfaen" w:hAnsi="Sylfaen"/>
          <w:b/>
          <w:sz w:val="24"/>
          <w:szCs w:val="24"/>
        </w:rPr>
        <w:t>choose</w:t>
      </w:r>
      <w:r w:rsidRPr="00E400DC">
        <w:rPr>
          <w:rFonts w:ascii="Sylfaen" w:hAnsi="Sylfaen"/>
          <w:b/>
          <w:sz w:val="24"/>
          <w:szCs w:val="24"/>
        </w:rPr>
        <w:t xml:space="preserve">  the relevant </w:t>
      </w:r>
      <w:r w:rsidR="001E6B55" w:rsidRPr="00E400DC">
        <w:rPr>
          <w:rFonts w:ascii="Sylfaen" w:hAnsi="Sylfaen"/>
          <w:b/>
          <w:sz w:val="24"/>
          <w:szCs w:val="24"/>
        </w:rPr>
        <w:t xml:space="preserve"> A-D. </w:t>
      </w: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9A312B" w:rsidRPr="00E400DC" w:rsidRDefault="009A312B" w:rsidP="009A312B">
      <w:pPr>
        <w:pStyle w:val="Heading4"/>
        <w:shd w:val="clear" w:color="auto" w:fill="FFFFFF"/>
        <w:spacing w:before="0" w:line="270" w:lineRule="atLeast"/>
        <w:jc w:val="center"/>
        <w:textAlignment w:val="baseline"/>
        <w:rPr>
          <w:rFonts w:ascii="Sylfaen" w:hAnsi="Sylfaen" w:cs="Arial"/>
          <w:color w:val="111111"/>
          <w:sz w:val="24"/>
          <w:szCs w:val="24"/>
        </w:rPr>
      </w:pPr>
      <w:r w:rsidRPr="00E400DC">
        <w:rPr>
          <w:rFonts w:ascii="Sylfaen" w:hAnsi="Sylfaen" w:cs="Arial"/>
          <w:color w:val="111111"/>
          <w:sz w:val="24"/>
          <w:szCs w:val="24"/>
          <w:bdr w:val="none" w:sz="0" w:space="0" w:color="auto" w:frame="1"/>
        </w:rPr>
        <w:t>Container Gardening </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rPr>
      </w:pPr>
      <w:r w:rsidRPr="00E400DC">
        <w:rPr>
          <w:rFonts w:ascii="Sylfaen" w:hAnsi="Sylfaen" w:cs="Arial"/>
          <w:color w:val="000000"/>
          <w:bdr w:val="none" w:sz="0" w:space="0" w:color="auto" w:frame="1"/>
        </w:rPr>
        <w:t>An eye-catching container almost invariably brings admiration from passers-by and immense satisfaction to the grower. Sadly, really stunning window-boxes, baskets and tubs are the exception- more often they are mediocre or down-right poor. The reason is not difficult to find. Plants in containers of all kinds need a great deal more attention than plants in the rest of the garden. They have all the odds stacked against them: a severely limited root-run, usually gross overcrowding by comparison with normal spacing, and a volume of soil that is likely to dry out in a depressingly short time in hot weather. Yet despite all these handicaps, the results can be stunning. Of course, for some people with only a tiny garden (or none at all) container gardening is the only form of outdoor gardening possible.</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rPr>
      </w:pPr>
      <w:r w:rsidRPr="00E400DC">
        <w:rPr>
          <w:rFonts w:ascii="Sylfaen" w:hAnsi="Sylfaen" w:cs="Arial"/>
          <w:color w:val="000000"/>
          <w:bdr w:val="none" w:sz="0" w:space="0" w:color="auto" w:frame="1"/>
        </w:rPr>
        <w:t>Container gardening is not about using containers for the sake of it. Most plants do much better in the ground, and if you can plant directly in the ground instead of using the container do so. The plant will have a less restricted root-run, a better reservoir of nutrients, and of course you will have a lot less watering to worry about.</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rPr>
      </w:pPr>
      <w:r w:rsidRPr="00E400DC">
        <w:rPr>
          <w:rFonts w:ascii="Sylfaen" w:hAnsi="Sylfaen" w:cs="Arial"/>
          <w:color w:val="000000"/>
          <w:bdr w:val="none" w:sz="0" w:space="0" w:color="auto" w:frame="1"/>
        </w:rPr>
        <w:t xml:space="preserve">Containers can, however, bring </w:t>
      </w:r>
      <w:proofErr w:type="spellStart"/>
      <w:r w:rsidRPr="00E400DC">
        <w:rPr>
          <w:rFonts w:ascii="Sylfaen" w:hAnsi="Sylfaen" w:cs="Arial"/>
          <w:color w:val="000000"/>
          <w:bdr w:val="none" w:sz="0" w:space="0" w:color="auto" w:frame="1"/>
        </w:rPr>
        <w:t>colour</w:t>
      </w:r>
      <w:proofErr w:type="spellEnd"/>
      <w:r w:rsidRPr="00E400DC">
        <w:rPr>
          <w:rFonts w:ascii="Sylfaen" w:hAnsi="Sylfaen" w:cs="Arial"/>
          <w:color w:val="000000"/>
          <w:bdr w:val="none" w:sz="0" w:space="0" w:color="auto" w:frame="1"/>
        </w:rPr>
        <w:t xml:space="preserve"> and interest to parts of the garden that would otherwise be without plants, and they sometimes form an integral part of the garden design, serving as a focal point, the most central part of a </w:t>
      </w:r>
      <w:proofErr w:type="gramStart"/>
      <w:r w:rsidRPr="00E400DC">
        <w:rPr>
          <w:rFonts w:ascii="Sylfaen" w:hAnsi="Sylfaen" w:cs="Arial"/>
          <w:color w:val="000000"/>
          <w:bdr w:val="none" w:sz="0" w:space="0" w:color="auto" w:frame="1"/>
        </w:rPr>
        <w:t>garden .</w:t>
      </w:r>
      <w:proofErr w:type="gramEnd"/>
      <w:r w:rsidRPr="00E400DC">
        <w:rPr>
          <w:rFonts w:ascii="Sylfaen" w:hAnsi="Sylfaen" w:cs="Arial"/>
          <w:color w:val="000000"/>
          <w:bdr w:val="none" w:sz="0" w:space="0" w:color="auto" w:frame="1"/>
        </w:rPr>
        <w:t xml:space="preserve"> Hanging baskets and window- boxes bring </w:t>
      </w:r>
      <w:proofErr w:type="spellStart"/>
      <w:r w:rsidRPr="00E400DC">
        <w:rPr>
          <w:rFonts w:ascii="Sylfaen" w:hAnsi="Sylfaen" w:cs="Arial"/>
          <w:color w:val="000000"/>
          <w:bdr w:val="none" w:sz="0" w:space="0" w:color="auto" w:frame="1"/>
        </w:rPr>
        <w:t>colour</w:t>
      </w:r>
      <w:proofErr w:type="spellEnd"/>
      <w:r w:rsidRPr="00E400DC">
        <w:rPr>
          <w:rFonts w:ascii="Sylfaen" w:hAnsi="Sylfaen" w:cs="Arial"/>
          <w:color w:val="000000"/>
          <w:bdr w:val="none" w:sz="0" w:space="0" w:color="auto" w:frame="1"/>
        </w:rPr>
        <w:t xml:space="preserve"> and interest to otherwise </w:t>
      </w:r>
      <w:proofErr w:type="spellStart"/>
      <w:r w:rsidRPr="00E400DC">
        <w:rPr>
          <w:rFonts w:ascii="Sylfaen" w:hAnsi="Sylfaen" w:cs="Arial"/>
          <w:color w:val="000000"/>
          <w:bdr w:val="none" w:sz="0" w:space="0" w:color="auto" w:frame="1"/>
        </w:rPr>
        <w:t>plantless</w:t>
      </w:r>
      <w:proofErr w:type="spellEnd"/>
      <w:r w:rsidRPr="00E400DC">
        <w:rPr>
          <w:rFonts w:ascii="Sylfaen" w:hAnsi="Sylfaen" w:cs="Arial"/>
          <w:color w:val="000000"/>
          <w:bdr w:val="none" w:sz="0" w:space="0" w:color="auto" w:frame="1"/>
        </w:rPr>
        <w:t xml:space="preserve"> space, and containers of other kinds are at their best enlivening otherwise potentially dull spots, such as areas of paving. Many containers are, of course, attractive in their own right, even without plants. The more attractive kinds can be used as a focal point.</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rPr>
      </w:pPr>
      <w:r w:rsidRPr="00E400DC">
        <w:rPr>
          <w:rFonts w:ascii="Sylfaen" w:hAnsi="Sylfaen" w:cs="Arial"/>
          <w:color w:val="000000"/>
          <w:bdr w:val="none" w:sz="0" w:space="0" w:color="auto" w:frame="1"/>
        </w:rPr>
        <w:t>Ornaments, especially containers, have played an important role in garden landscaping for over 400 years. Nowadays, with so many types of container in so many materials, from terracotta to plastic, glass-</w:t>
      </w:r>
      <w:proofErr w:type="spellStart"/>
      <w:r w:rsidRPr="00E400DC">
        <w:rPr>
          <w:rFonts w:ascii="Sylfaen" w:hAnsi="Sylfaen" w:cs="Arial"/>
          <w:color w:val="000000"/>
          <w:bdr w:val="none" w:sz="0" w:space="0" w:color="auto" w:frame="1"/>
        </w:rPr>
        <w:t>fibre</w:t>
      </w:r>
      <w:proofErr w:type="spellEnd"/>
      <w:r w:rsidRPr="00E400DC">
        <w:rPr>
          <w:rFonts w:ascii="Sylfaen" w:hAnsi="Sylfaen" w:cs="Arial"/>
          <w:color w:val="000000"/>
          <w:bdr w:val="none" w:sz="0" w:space="0" w:color="auto" w:frame="1"/>
        </w:rPr>
        <w:t xml:space="preserve"> to reconstituted stone, some of them expensive but most quite cheap, it is easy to be tempted into buying the containers first and worrying about where to put them afterwards. Yet buying the right container needs thought: it should complement and blend with surroundings. This applies not only to urns and ornate </w:t>
      </w:r>
      <w:proofErr w:type="spellStart"/>
      <w:r w:rsidRPr="00E400DC">
        <w:rPr>
          <w:rFonts w:ascii="Sylfaen" w:hAnsi="Sylfaen" w:cs="Arial"/>
          <w:color w:val="000000"/>
          <w:bdr w:val="none" w:sz="0" w:space="0" w:color="auto" w:frame="1"/>
        </w:rPr>
        <w:t>centrepieces</w:t>
      </w:r>
      <w:proofErr w:type="spellEnd"/>
      <w:r w:rsidRPr="00E400DC">
        <w:rPr>
          <w:rFonts w:ascii="Sylfaen" w:hAnsi="Sylfaen" w:cs="Arial"/>
          <w:color w:val="000000"/>
          <w:bdr w:val="none" w:sz="0" w:space="0" w:color="auto" w:frame="1"/>
        </w:rPr>
        <w:t xml:space="preserve"> but also to window-boxes and containers for porches: they will be very conspicuous, and it is not easy to hide a mistake in taste.</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rPr>
      </w:pPr>
      <w:r w:rsidRPr="00E400DC">
        <w:rPr>
          <w:rFonts w:ascii="Sylfaen" w:hAnsi="Sylfaen" w:cs="Arial"/>
          <w:color w:val="000000"/>
          <w:bdr w:val="none" w:sz="0" w:space="0" w:color="auto" w:frame="1"/>
        </w:rPr>
        <w:t xml:space="preserve">In a tiny modern garden, a classical urn on a tall pedestal is not going to look right with the rotary clothes drier and a collection of children’s toys. The larger the garden, the more options you have, and more scope for fairly ornate pieces that can form a focal point without looking pretentious. </w:t>
      </w:r>
      <w:proofErr w:type="gramStart"/>
      <w:r w:rsidRPr="00E400DC">
        <w:rPr>
          <w:rFonts w:ascii="Sylfaen" w:hAnsi="Sylfaen" w:cs="Arial"/>
          <w:color w:val="000000"/>
          <w:bdr w:val="none" w:sz="0" w:space="0" w:color="auto" w:frame="1"/>
        </w:rPr>
        <w:t>In a large garden containers</w:t>
      </w:r>
      <w:proofErr w:type="gramEnd"/>
      <w:r w:rsidRPr="00E400DC">
        <w:rPr>
          <w:rFonts w:ascii="Sylfaen" w:hAnsi="Sylfaen" w:cs="Arial"/>
          <w:color w:val="000000"/>
          <w:bdr w:val="none" w:sz="0" w:space="0" w:color="auto" w:frame="1"/>
        </w:rPr>
        <w:t xml:space="preserve"> can actually play much the same role as statuary. A suitable urn can provide a focal point that forms an integral part of the design; for someone with </w:t>
      </w:r>
      <w:r w:rsidRPr="00E400DC">
        <w:rPr>
          <w:rFonts w:ascii="Sylfaen" w:hAnsi="Sylfaen" w:cs="Arial"/>
          <w:color w:val="000000"/>
          <w:bdr w:val="none" w:sz="0" w:space="0" w:color="auto" w:frame="1"/>
        </w:rPr>
        <w:lastRenderedPageBreak/>
        <w:t>little more than a balcony, container gardening may be the only form of gardening possible. For most gardens, however, containers are a way of punctuating the design.</w:t>
      </w:r>
    </w:p>
    <w:p w:rsidR="009A312B" w:rsidRPr="00E400DC" w:rsidRDefault="009A312B" w:rsidP="009A312B">
      <w:pPr>
        <w:pStyle w:val="NormalWeb"/>
        <w:shd w:val="clear" w:color="auto" w:fill="FFFFFF"/>
        <w:spacing w:before="0" w:beforeAutospacing="0" w:after="0" w:afterAutospacing="0"/>
        <w:jc w:val="both"/>
        <w:textAlignment w:val="baseline"/>
        <w:rPr>
          <w:rFonts w:ascii="Sylfaen" w:hAnsi="Sylfaen" w:cs="Arial"/>
          <w:color w:val="000000"/>
          <w:bdr w:val="none" w:sz="0" w:space="0" w:color="auto" w:frame="1"/>
        </w:rPr>
      </w:pPr>
      <w:r w:rsidRPr="00E400DC">
        <w:rPr>
          <w:rFonts w:ascii="Sylfaen" w:hAnsi="Sylfaen" w:cs="Arial"/>
          <w:color w:val="000000"/>
          <w:bdr w:val="none" w:sz="0" w:space="0" w:color="auto" w:frame="1"/>
        </w:rPr>
        <w:t>Last but not least aspect of container growing is that you can extend the harvest or bloom season by moving pots indoors when the weather grows cold. During this time move them indoors,</w:t>
      </w:r>
      <w:r w:rsidR="00222617">
        <w:rPr>
          <w:rFonts w:ascii="Sylfaen" w:hAnsi="Sylfaen" w:cs="Arial"/>
          <w:color w:val="000000"/>
          <w:bdr w:val="none" w:sz="0" w:space="0" w:color="auto" w:frame="1"/>
        </w:rPr>
        <w:t xml:space="preserve"> </w:t>
      </w:r>
      <w:r w:rsidRPr="00E400DC">
        <w:rPr>
          <w:rFonts w:ascii="Sylfaen" w:hAnsi="Sylfaen" w:cs="Arial"/>
          <w:color w:val="000000"/>
          <w:bdr w:val="none" w:sz="0" w:space="0" w:color="auto" w:frame="1"/>
        </w:rPr>
        <w:t>so that the containers are exposed to maximum sunlight during the day. Eventually, winter’s shorter days will take their toll and your plants will get a far from pleasant looking. You may want to finally get rid of them, but with the right exposure, you can keep plants growing indoors for months after their usual outdoor life.</w:t>
      </w:r>
    </w:p>
    <w:p w:rsidR="008C3B2F" w:rsidRPr="00E400DC" w:rsidRDefault="008C3B2F" w:rsidP="009A312B">
      <w:pPr>
        <w:pStyle w:val="NormalWeb"/>
        <w:shd w:val="clear" w:color="auto" w:fill="FFFFFF"/>
        <w:spacing w:before="0" w:beforeAutospacing="0" w:after="0" w:afterAutospacing="0"/>
        <w:jc w:val="both"/>
        <w:textAlignment w:val="baseline"/>
        <w:rPr>
          <w:rFonts w:ascii="Sylfaen" w:hAnsi="Sylfaen" w:cs="Arial"/>
          <w:color w:val="000000"/>
          <w:bdr w:val="none" w:sz="0" w:space="0" w:color="auto" w:frame="1"/>
        </w:rPr>
      </w:pPr>
    </w:p>
    <w:p w:rsidR="008C3B2F" w:rsidRPr="00E400DC" w:rsidRDefault="008C3B2F" w:rsidP="009A312B">
      <w:pPr>
        <w:pStyle w:val="NormalWeb"/>
        <w:shd w:val="clear" w:color="auto" w:fill="FFFFFF"/>
        <w:spacing w:before="0" w:beforeAutospacing="0" w:after="0" w:afterAutospacing="0"/>
        <w:jc w:val="both"/>
        <w:textAlignment w:val="baseline"/>
        <w:rPr>
          <w:rFonts w:ascii="Sylfaen" w:hAnsi="Sylfaen" w:cs="Arial"/>
          <w:color w:val="000000"/>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1. Why is it difficult to find a great looking container?</w:t>
      </w:r>
    </w:p>
    <w:p w:rsidR="009A312B" w:rsidRPr="00E400DC" w:rsidRDefault="009A312B" w:rsidP="009A312B">
      <w:pPr>
        <w:pStyle w:val="western"/>
        <w:numPr>
          <w:ilvl w:val="2"/>
          <w:numId w:val="1"/>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As a rule container gardening is of only average quality.</w:t>
      </w:r>
    </w:p>
    <w:p w:rsidR="009A312B" w:rsidRPr="00E400DC" w:rsidRDefault="009A312B" w:rsidP="009A312B">
      <w:pPr>
        <w:pStyle w:val="western"/>
        <w:numPr>
          <w:ilvl w:val="2"/>
          <w:numId w:val="1"/>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Gardening in a tiny space is equally challenging as gardening in an open piece of land.</w:t>
      </w:r>
    </w:p>
    <w:p w:rsidR="009A312B" w:rsidRPr="00E400DC" w:rsidRDefault="009A312B" w:rsidP="009A312B">
      <w:pPr>
        <w:pStyle w:val="western"/>
        <w:numPr>
          <w:ilvl w:val="2"/>
          <w:numId w:val="1"/>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Many people don’t really know how to use tiny space to accommodate plants.</w:t>
      </w:r>
    </w:p>
    <w:p w:rsidR="009A312B" w:rsidRPr="00E400DC" w:rsidRDefault="009A312B" w:rsidP="009A312B">
      <w:pPr>
        <w:pStyle w:val="western"/>
        <w:numPr>
          <w:ilvl w:val="2"/>
          <w:numId w:val="1"/>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Numerous factors negatively affect the possibility of growing beautiful plants.</w:t>
      </w:r>
    </w:p>
    <w:p w:rsidR="00943773" w:rsidRDefault="00943773" w:rsidP="009A312B">
      <w:pPr>
        <w:pStyle w:val="western"/>
        <w:shd w:val="clear" w:color="auto" w:fill="FFFFFF"/>
        <w:spacing w:before="0" w:beforeAutospacing="0" w:after="0" w:afterAutospacing="0"/>
        <w:textAlignment w:val="baseline"/>
        <w:rPr>
          <w:rStyle w:val="Strong"/>
          <w:rFonts w:ascii="Sylfaen" w:hAnsi="Sylfaen" w:cs="Arial"/>
          <w:color w:val="000000"/>
          <w:bdr w:val="none" w:sz="0" w:space="0" w:color="auto" w:frame="1"/>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2.  What’s the writer’s recommendation about container gardening?</w:t>
      </w:r>
    </w:p>
    <w:p w:rsidR="009A312B" w:rsidRPr="00E400DC" w:rsidRDefault="009A312B" w:rsidP="009A312B">
      <w:pPr>
        <w:pStyle w:val="western"/>
        <w:numPr>
          <w:ilvl w:val="1"/>
          <w:numId w:val="2"/>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This type of gardening is ideal for somebody who doesn’t have a lot of space.</w:t>
      </w:r>
    </w:p>
    <w:p w:rsidR="009A312B" w:rsidRPr="00E400DC" w:rsidRDefault="009A312B" w:rsidP="009A312B">
      <w:pPr>
        <w:pStyle w:val="western"/>
        <w:numPr>
          <w:ilvl w:val="1"/>
          <w:numId w:val="2"/>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If you have the possibility you should consider ‘normal gardening’ as it’s got more benefits. </w:t>
      </w:r>
    </w:p>
    <w:p w:rsidR="009A312B" w:rsidRPr="00E400DC" w:rsidRDefault="009A312B" w:rsidP="009A312B">
      <w:pPr>
        <w:pStyle w:val="western"/>
        <w:numPr>
          <w:ilvl w:val="1"/>
          <w:numId w:val="2"/>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It requires more attention from the gardener, for example providing nutrients, water, etc.</w:t>
      </w:r>
    </w:p>
    <w:p w:rsidR="009A312B" w:rsidRPr="00E400DC" w:rsidRDefault="009A312B" w:rsidP="009A312B">
      <w:pPr>
        <w:pStyle w:val="western"/>
        <w:numPr>
          <w:ilvl w:val="1"/>
          <w:numId w:val="2"/>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Container gardening is not about restricting yourself by using the container but planting directly in the ground.</w:t>
      </w:r>
    </w:p>
    <w:p w:rsidR="00943773" w:rsidRDefault="00943773" w:rsidP="009A312B">
      <w:pPr>
        <w:pStyle w:val="western"/>
        <w:shd w:val="clear" w:color="auto" w:fill="FFFFFF"/>
        <w:spacing w:before="0" w:beforeAutospacing="0" w:after="0" w:afterAutospacing="0"/>
        <w:textAlignment w:val="baseline"/>
        <w:rPr>
          <w:rStyle w:val="Strong"/>
          <w:rFonts w:ascii="Sylfaen" w:hAnsi="Sylfaen" w:cs="Arial"/>
          <w:color w:val="000000"/>
          <w:bdr w:val="none" w:sz="0" w:space="0" w:color="auto" w:frame="1"/>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3.  When should a container not be used as the focal point?</w:t>
      </w:r>
    </w:p>
    <w:p w:rsidR="009A312B" w:rsidRPr="00E400DC" w:rsidRDefault="009A312B" w:rsidP="009A312B">
      <w:pPr>
        <w:pStyle w:val="western"/>
        <w:numPr>
          <w:ilvl w:val="1"/>
          <w:numId w:val="3"/>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In areas that are plant-less.</w:t>
      </w:r>
    </w:p>
    <w:p w:rsidR="009A312B" w:rsidRPr="00E400DC" w:rsidRDefault="009A312B" w:rsidP="009A312B">
      <w:pPr>
        <w:pStyle w:val="western"/>
        <w:numPr>
          <w:ilvl w:val="1"/>
          <w:numId w:val="3"/>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In areas where containers enliven the grey space.</w:t>
      </w:r>
    </w:p>
    <w:p w:rsidR="009A312B" w:rsidRPr="00E400DC" w:rsidRDefault="009A312B" w:rsidP="009A312B">
      <w:pPr>
        <w:pStyle w:val="western"/>
        <w:numPr>
          <w:ilvl w:val="1"/>
          <w:numId w:val="3"/>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 xml:space="preserve">In areas that are already full of </w:t>
      </w:r>
      <w:proofErr w:type="spellStart"/>
      <w:r w:rsidRPr="00E400DC">
        <w:rPr>
          <w:rFonts w:ascii="Sylfaen" w:hAnsi="Sylfaen" w:cs="Arial"/>
          <w:color w:val="000000"/>
          <w:bdr w:val="none" w:sz="0" w:space="0" w:color="auto" w:frame="1"/>
        </w:rPr>
        <w:t>colour</w:t>
      </w:r>
      <w:proofErr w:type="spellEnd"/>
      <w:r w:rsidRPr="00E400DC">
        <w:rPr>
          <w:rFonts w:ascii="Sylfaen" w:hAnsi="Sylfaen" w:cs="Arial"/>
          <w:color w:val="000000"/>
          <w:bdr w:val="none" w:sz="0" w:space="0" w:color="auto" w:frame="1"/>
        </w:rPr>
        <w:t xml:space="preserve"> and interest.</w:t>
      </w:r>
    </w:p>
    <w:p w:rsidR="009A312B" w:rsidRPr="00E400DC" w:rsidRDefault="009A312B" w:rsidP="009A312B">
      <w:pPr>
        <w:pStyle w:val="western"/>
        <w:numPr>
          <w:ilvl w:val="1"/>
          <w:numId w:val="3"/>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In parts of a garden where containers look attractive.</w:t>
      </w:r>
    </w:p>
    <w:p w:rsidR="00943773" w:rsidRDefault="00943773" w:rsidP="009A312B">
      <w:pPr>
        <w:pStyle w:val="western"/>
        <w:shd w:val="clear" w:color="auto" w:fill="FFFFFF"/>
        <w:spacing w:before="0" w:beforeAutospacing="0" w:after="0" w:afterAutospacing="0"/>
        <w:textAlignment w:val="baseline"/>
        <w:rPr>
          <w:rStyle w:val="Strong"/>
          <w:rFonts w:ascii="Sylfaen" w:hAnsi="Sylfaen" w:cs="Arial"/>
          <w:color w:val="000000"/>
          <w:bdr w:val="none" w:sz="0" w:space="0" w:color="auto" w:frame="1"/>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 xml:space="preserve">4. What do we have to </w:t>
      </w:r>
      <w:proofErr w:type="spellStart"/>
      <w:proofErr w:type="gramStart"/>
      <w:r w:rsidRPr="00E400DC">
        <w:rPr>
          <w:rStyle w:val="Strong"/>
          <w:rFonts w:ascii="Sylfaen" w:hAnsi="Sylfaen" w:cs="Arial"/>
          <w:color w:val="000000"/>
          <w:bdr w:val="none" w:sz="0" w:space="0" w:color="auto" w:frame="1"/>
        </w:rPr>
        <w:t>bare</w:t>
      </w:r>
      <w:proofErr w:type="spellEnd"/>
      <w:proofErr w:type="gramEnd"/>
      <w:r w:rsidRPr="00E400DC">
        <w:rPr>
          <w:rStyle w:val="Strong"/>
          <w:rFonts w:ascii="Sylfaen" w:hAnsi="Sylfaen" w:cs="Arial"/>
          <w:color w:val="000000"/>
          <w:bdr w:val="none" w:sz="0" w:space="0" w:color="auto" w:frame="1"/>
        </w:rPr>
        <w:t xml:space="preserve"> in mind when purchasing the ideal container.</w:t>
      </w:r>
    </w:p>
    <w:p w:rsidR="009A312B" w:rsidRPr="00E400DC" w:rsidRDefault="009A312B" w:rsidP="009A312B">
      <w:pPr>
        <w:pStyle w:val="western"/>
        <w:numPr>
          <w:ilvl w:val="1"/>
          <w:numId w:val="4"/>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Containers are made of many types and materials</w:t>
      </w:r>
    </w:p>
    <w:p w:rsidR="009A312B" w:rsidRPr="00E400DC" w:rsidRDefault="009A312B" w:rsidP="009A312B">
      <w:pPr>
        <w:pStyle w:val="western"/>
        <w:numPr>
          <w:ilvl w:val="1"/>
          <w:numId w:val="4"/>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We should choose a container that balances and contributes to the overall appearance of the space.</w:t>
      </w:r>
    </w:p>
    <w:p w:rsidR="009A312B" w:rsidRPr="00E400DC" w:rsidRDefault="009A312B" w:rsidP="009A312B">
      <w:pPr>
        <w:pStyle w:val="western"/>
        <w:numPr>
          <w:ilvl w:val="1"/>
          <w:numId w:val="4"/>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 xml:space="preserve">Choosing </w:t>
      </w:r>
      <w:proofErr w:type="gramStart"/>
      <w:r w:rsidRPr="00E400DC">
        <w:rPr>
          <w:rFonts w:ascii="Sylfaen" w:hAnsi="Sylfaen" w:cs="Arial"/>
          <w:color w:val="000000"/>
          <w:bdr w:val="none" w:sz="0" w:space="0" w:color="auto" w:frame="1"/>
        </w:rPr>
        <w:t>a containers</w:t>
      </w:r>
      <w:proofErr w:type="gramEnd"/>
      <w:r w:rsidRPr="00E400DC">
        <w:rPr>
          <w:rFonts w:ascii="Sylfaen" w:hAnsi="Sylfaen" w:cs="Arial"/>
          <w:color w:val="000000"/>
          <w:bdr w:val="none" w:sz="0" w:space="0" w:color="auto" w:frame="1"/>
        </w:rPr>
        <w:t xml:space="preserve"> is not as important as the plants we grow.</w:t>
      </w:r>
    </w:p>
    <w:p w:rsidR="009A312B" w:rsidRPr="00E400DC" w:rsidRDefault="009A312B" w:rsidP="009A312B">
      <w:pPr>
        <w:pStyle w:val="western"/>
        <w:numPr>
          <w:ilvl w:val="1"/>
          <w:numId w:val="4"/>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Buying the right container or window-box might be a mistake if these are not chosen correctly.</w:t>
      </w:r>
    </w:p>
    <w:p w:rsidR="00943773" w:rsidRDefault="00943773" w:rsidP="009A312B">
      <w:pPr>
        <w:pStyle w:val="western"/>
        <w:shd w:val="clear" w:color="auto" w:fill="FFFFFF"/>
        <w:spacing w:before="0" w:beforeAutospacing="0" w:after="0" w:afterAutospacing="0"/>
        <w:textAlignment w:val="baseline"/>
        <w:rPr>
          <w:rStyle w:val="Strong"/>
          <w:rFonts w:ascii="Sylfaen" w:hAnsi="Sylfaen" w:cs="Arial"/>
          <w:color w:val="000000"/>
          <w:bdr w:val="none" w:sz="0" w:space="0" w:color="auto" w:frame="1"/>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5.  In paragraph 5 we learn that the main purpose of window-boxes, urns and other containers is to:</w:t>
      </w:r>
    </w:p>
    <w:p w:rsidR="009A312B" w:rsidRPr="00E400DC" w:rsidRDefault="009A312B" w:rsidP="009A312B">
      <w:pPr>
        <w:pStyle w:val="western"/>
        <w:numPr>
          <w:ilvl w:val="2"/>
          <w:numId w:val="5"/>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emphasize the layout of the garden</w:t>
      </w:r>
    </w:p>
    <w:p w:rsidR="009A312B" w:rsidRPr="00E400DC" w:rsidRDefault="009A312B" w:rsidP="009A312B">
      <w:pPr>
        <w:pStyle w:val="western"/>
        <w:numPr>
          <w:ilvl w:val="2"/>
          <w:numId w:val="5"/>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highlight the focal point of the space</w:t>
      </w:r>
    </w:p>
    <w:p w:rsidR="009A312B" w:rsidRPr="00E400DC" w:rsidRDefault="009A312B" w:rsidP="009A312B">
      <w:pPr>
        <w:pStyle w:val="western"/>
        <w:numPr>
          <w:ilvl w:val="2"/>
          <w:numId w:val="5"/>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t>accommodate plants in a small space</w:t>
      </w:r>
    </w:p>
    <w:p w:rsidR="009A312B" w:rsidRPr="00E400DC" w:rsidRDefault="009A312B" w:rsidP="009A312B">
      <w:pPr>
        <w:pStyle w:val="western"/>
        <w:numPr>
          <w:ilvl w:val="2"/>
          <w:numId w:val="5"/>
        </w:numPr>
        <w:shd w:val="clear" w:color="auto" w:fill="FFFFFF"/>
        <w:spacing w:before="0" w:beforeAutospacing="0" w:after="0" w:afterAutospacing="0"/>
        <w:ind w:left="450"/>
        <w:textAlignment w:val="baseline"/>
        <w:rPr>
          <w:rFonts w:ascii="Sylfaen" w:hAnsi="Sylfaen" w:cs="Arial"/>
          <w:color w:val="000000"/>
        </w:rPr>
      </w:pPr>
      <w:r w:rsidRPr="00E400DC">
        <w:rPr>
          <w:rFonts w:ascii="Sylfaen" w:hAnsi="Sylfaen" w:cs="Arial"/>
          <w:color w:val="000000"/>
          <w:bdr w:val="none" w:sz="0" w:space="0" w:color="auto" w:frame="1"/>
        </w:rPr>
        <w:lastRenderedPageBreak/>
        <w:t>furnish a garden with a statue </w:t>
      </w:r>
    </w:p>
    <w:p w:rsidR="00943773" w:rsidRDefault="00943773" w:rsidP="009A312B">
      <w:pPr>
        <w:pStyle w:val="western"/>
        <w:shd w:val="clear" w:color="auto" w:fill="FFFFFF"/>
        <w:spacing w:before="0" w:beforeAutospacing="0" w:after="0" w:afterAutospacing="0"/>
        <w:textAlignment w:val="baseline"/>
        <w:rPr>
          <w:rStyle w:val="Strong"/>
          <w:rFonts w:ascii="Sylfaen" w:hAnsi="Sylfaen" w:cs="Arial"/>
          <w:color w:val="000000"/>
          <w:bdr w:val="none" w:sz="0" w:space="0" w:color="auto" w:frame="1"/>
        </w:rPr>
      </w:pPr>
    </w:p>
    <w:p w:rsidR="009A312B" w:rsidRPr="00E400DC" w:rsidRDefault="009A312B" w:rsidP="009A312B">
      <w:pPr>
        <w:pStyle w:val="western"/>
        <w:shd w:val="clear" w:color="auto" w:fill="FFFFFF"/>
        <w:spacing w:before="0" w:beforeAutospacing="0" w:after="0" w:afterAutospacing="0"/>
        <w:textAlignment w:val="baseline"/>
        <w:rPr>
          <w:rFonts w:ascii="Sylfaen" w:hAnsi="Sylfaen" w:cs="Arial"/>
          <w:color w:val="000000"/>
        </w:rPr>
      </w:pPr>
      <w:r w:rsidRPr="00E400DC">
        <w:rPr>
          <w:rStyle w:val="Strong"/>
          <w:rFonts w:ascii="Sylfaen" w:hAnsi="Sylfaen" w:cs="Arial"/>
          <w:color w:val="000000"/>
          <w:bdr w:val="none" w:sz="0" w:space="0" w:color="auto" w:frame="1"/>
        </w:rPr>
        <w:t>6.  Why does the author suggest placing containers inside a building?</w:t>
      </w:r>
    </w:p>
    <w:p w:rsidR="009A312B" w:rsidRPr="00E400DC" w:rsidRDefault="009A312B" w:rsidP="009A312B">
      <w:pPr>
        <w:pStyle w:val="western"/>
        <w:numPr>
          <w:ilvl w:val="1"/>
          <w:numId w:val="6"/>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Plants could freeze because of the cold weather.</w:t>
      </w:r>
    </w:p>
    <w:p w:rsidR="009A312B" w:rsidRPr="00E400DC" w:rsidRDefault="009A312B" w:rsidP="009A312B">
      <w:pPr>
        <w:pStyle w:val="western"/>
        <w:numPr>
          <w:ilvl w:val="1"/>
          <w:numId w:val="6"/>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When kept outside plants will not look good after some time.</w:t>
      </w:r>
    </w:p>
    <w:p w:rsidR="009A312B" w:rsidRPr="00E400DC" w:rsidRDefault="009A312B" w:rsidP="009A312B">
      <w:pPr>
        <w:pStyle w:val="western"/>
        <w:numPr>
          <w:ilvl w:val="1"/>
          <w:numId w:val="6"/>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Your plants will blossom if they are kept indoors.</w:t>
      </w:r>
    </w:p>
    <w:p w:rsidR="009A312B" w:rsidRPr="00E400DC" w:rsidRDefault="009A312B" w:rsidP="009A312B">
      <w:pPr>
        <w:pStyle w:val="western"/>
        <w:numPr>
          <w:ilvl w:val="1"/>
          <w:numId w:val="6"/>
        </w:numPr>
        <w:shd w:val="clear" w:color="auto" w:fill="FFFFFF"/>
        <w:spacing w:before="0" w:beforeAutospacing="0" w:after="0" w:afterAutospacing="0"/>
        <w:ind w:left="375"/>
        <w:textAlignment w:val="baseline"/>
        <w:rPr>
          <w:rFonts w:ascii="Sylfaen" w:hAnsi="Sylfaen" w:cs="Arial"/>
          <w:color w:val="000000"/>
        </w:rPr>
      </w:pPr>
      <w:r w:rsidRPr="00E400DC">
        <w:rPr>
          <w:rFonts w:ascii="Sylfaen" w:hAnsi="Sylfaen" w:cs="Arial"/>
          <w:color w:val="000000"/>
          <w:bdr w:val="none" w:sz="0" w:space="0" w:color="auto" w:frame="1"/>
        </w:rPr>
        <w:t>Providing enough light of the sun inside may prolong plants’ growth.</w:t>
      </w:r>
    </w:p>
    <w:p w:rsidR="009A312B" w:rsidRPr="00E400DC" w:rsidRDefault="009A31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9A312B" w:rsidRPr="00E400DC" w:rsidRDefault="009A31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Pr="00E400DC" w:rsidRDefault="00403E2B"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403E2B" w:rsidRDefault="00403E2B" w:rsidP="00E92BD8">
      <w:pPr>
        <w:rPr>
          <w:rFonts w:ascii="Sylfaen" w:hAnsi="Sylfaen"/>
          <w:b/>
          <w:sz w:val="24"/>
          <w:szCs w:val="24"/>
        </w:rPr>
      </w:pPr>
    </w:p>
    <w:p w:rsidR="00403E2B" w:rsidRDefault="00403E2B" w:rsidP="00E92BD8">
      <w:pPr>
        <w:rPr>
          <w:rFonts w:ascii="Sylfaen" w:hAnsi="Sylfaen"/>
          <w:b/>
          <w:sz w:val="24"/>
          <w:szCs w:val="24"/>
        </w:rPr>
      </w:pPr>
    </w:p>
    <w:p w:rsidR="00403E2B" w:rsidRDefault="00403E2B" w:rsidP="00E92BD8">
      <w:pPr>
        <w:rPr>
          <w:rFonts w:ascii="Sylfaen" w:hAnsi="Sylfaen"/>
          <w:b/>
          <w:sz w:val="24"/>
          <w:szCs w:val="24"/>
        </w:rPr>
      </w:pPr>
    </w:p>
    <w:p w:rsidR="00403E2B" w:rsidRDefault="00403E2B" w:rsidP="00E92BD8">
      <w:pPr>
        <w:rPr>
          <w:rFonts w:ascii="Sylfaen" w:hAnsi="Sylfaen"/>
          <w:b/>
          <w:sz w:val="24"/>
          <w:szCs w:val="24"/>
        </w:rPr>
      </w:pPr>
    </w:p>
    <w:p w:rsidR="00403E2B" w:rsidRDefault="00403E2B" w:rsidP="00E92BD8">
      <w:pPr>
        <w:rPr>
          <w:rFonts w:ascii="Sylfaen" w:hAnsi="Sylfaen"/>
          <w:b/>
          <w:sz w:val="24"/>
          <w:szCs w:val="24"/>
        </w:rPr>
      </w:pPr>
    </w:p>
    <w:p w:rsidR="00E92BD8" w:rsidRPr="00E400DC" w:rsidRDefault="00E92BD8" w:rsidP="00E92BD8">
      <w:pPr>
        <w:rPr>
          <w:rFonts w:ascii="Sylfaen" w:hAnsi="Sylfaen"/>
          <w:b/>
          <w:sz w:val="24"/>
          <w:szCs w:val="24"/>
        </w:rPr>
      </w:pPr>
      <w:r w:rsidRPr="00E400DC">
        <w:rPr>
          <w:rFonts w:ascii="Sylfaen" w:hAnsi="Sylfaen"/>
          <w:b/>
          <w:sz w:val="24"/>
          <w:szCs w:val="24"/>
        </w:rPr>
        <w:t>PART II</w:t>
      </w:r>
    </w:p>
    <w:p w:rsidR="00E92BD8" w:rsidRPr="00E400DC" w:rsidRDefault="00E92BD8" w:rsidP="00E92BD8">
      <w:pPr>
        <w:rPr>
          <w:rFonts w:ascii="Sylfaen" w:eastAsia="Times New Roman" w:hAnsi="Sylfaen" w:cs="Arial"/>
          <w:b/>
          <w:sz w:val="24"/>
          <w:szCs w:val="24"/>
        </w:rPr>
      </w:pPr>
      <w:r w:rsidRPr="00E400DC">
        <w:rPr>
          <w:rFonts w:ascii="Sylfaen" w:hAnsi="Sylfaen"/>
          <w:b/>
          <w:sz w:val="24"/>
          <w:szCs w:val="24"/>
        </w:rPr>
        <w:t>USE OF ENGLISH</w:t>
      </w:r>
      <w:r w:rsidRPr="00E400DC">
        <w:rPr>
          <w:rFonts w:ascii="Sylfaen" w:eastAsia="Times New Roman" w:hAnsi="Sylfaen" w:cs="Arial"/>
          <w:b/>
          <w:sz w:val="24"/>
          <w:szCs w:val="24"/>
        </w:rPr>
        <w:t xml:space="preserve"> </w:t>
      </w:r>
    </w:p>
    <w:p w:rsidR="00E92BD8" w:rsidRPr="00E400DC" w:rsidRDefault="00E92BD8" w:rsidP="00E92BD8">
      <w:pPr>
        <w:rPr>
          <w:rFonts w:ascii="Sylfaen" w:eastAsia="Times New Roman" w:hAnsi="Sylfaen" w:cs="Arial"/>
          <w:b/>
          <w:sz w:val="24"/>
          <w:szCs w:val="24"/>
        </w:rPr>
      </w:pPr>
      <w:r w:rsidRPr="00E400DC">
        <w:rPr>
          <w:rFonts w:ascii="Sylfaen" w:eastAsia="Times New Roman" w:hAnsi="Sylfaen" w:cs="Arial"/>
          <w:b/>
          <w:sz w:val="24"/>
          <w:szCs w:val="24"/>
        </w:rPr>
        <w:t>TASK 1</w:t>
      </w:r>
    </w:p>
    <w:p w:rsidR="00E92BD8" w:rsidRPr="00E400DC" w:rsidRDefault="00E92BD8" w:rsidP="00E92BD8">
      <w:pPr>
        <w:rPr>
          <w:rFonts w:ascii="Sylfaen" w:eastAsia="Times New Roman" w:hAnsi="Sylfaen" w:cs="Arial"/>
          <w:b/>
          <w:sz w:val="24"/>
          <w:szCs w:val="24"/>
        </w:rPr>
      </w:pPr>
      <w:r w:rsidRPr="00E400DC">
        <w:rPr>
          <w:rFonts w:ascii="Sylfaen" w:eastAsia="Times New Roman" w:hAnsi="Sylfaen" w:cs="Arial"/>
          <w:sz w:val="24"/>
          <w:szCs w:val="24"/>
        </w:rPr>
        <w:t xml:space="preserve">   </w:t>
      </w:r>
      <w:r w:rsidRPr="00E400DC">
        <w:rPr>
          <w:rFonts w:ascii="Sylfaen" w:eastAsia="Times New Roman" w:hAnsi="Sylfaen" w:cs="Arial"/>
          <w:b/>
          <w:sz w:val="24"/>
          <w:szCs w:val="24"/>
        </w:rPr>
        <w:t>Read the text below and for question 1-8 decide which answer from A-</w:t>
      </w:r>
      <w:proofErr w:type="gramStart"/>
      <w:r w:rsidRPr="00E400DC">
        <w:rPr>
          <w:rFonts w:ascii="Sylfaen" w:eastAsia="Times New Roman" w:hAnsi="Sylfaen" w:cs="Arial"/>
          <w:b/>
          <w:sz w:val="24"/>
          <w:szCs w:val="24"/>
        </w:rPr>
        <w:t>D  best</w:t>
      </w:r>
      <w:proofErr w:type="gramEnd"/>
      <w:r w:rsidRPr="00E400DC">
        <w:rPr>
          <w:rFonts w:ascii="Sylfaen" w:eastAsia="Times New Roman" w:hAnsi="Sylfaen" w:cs="Arial"/>
          <w:b/>
          <w:sz w:val="24"/>
          <w:szCs w:val="24"/>
        </w:rPr>
        <w:t xml:space="preserve"> fits  each gap.</w:t>
      </w: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6D0FA7" w:rsidRPr="00E400DC" w:rsidRDefault="006D0FA7"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990C2B" w:rsidRDefault="00163954" w:rsidP="00332160">
      <w:pPr>
        <w:pStyle w:val="western"/>
        <w:shd w:val="clear" w:color="auto" w:fill="FFFFFF"/>
        <w:spacing w:before="0" w:beforeAutospacing="0" w:after="0" w:afterAutospacing="0"/>
        <w:jc w:val="both"/>
        <w:textAlignment w:val="baseline"/>
        <w:rPr>
          <w:rFonts w:ascii="Sylfaen" w:hAnsi="Sylfaen" w:cs="Arial"/>
          <w:color w:val="111111"/>
        </w:rPr>
      </w:pPr>
      <w:r w:rsidRPr="00E400DC">
        <w:rPr>
          <w:rFonts w:ascii="Sylfaen" w:hAnsi="Sylfaen" w:cs="Helvetica"/>
          <w:color w:val="111111"/>
          <w:bdr w:val="none" w:sz="0" w:space="0" w:color="auto" w:frame="1"/>
        </w:rPr>
        <w:t xml:space="preserve">The </w:t>
      </w:r>
      <w:proofErr w:type="spellStart"/>
      <w:r w:rsidRPr="00E400DC">
        <w:rPr>
          <w:rFonts w:ascii="Sylfaen" w:hAnsi="Sylfaen" w:cs="Helvetica"/>
          <w:color w:val="111111"/>
          <w:bdr w:val="none" w:sz="0" w:space="0" w:color="auto" w:frame="1"/>
        </w:rPr>
        <w:t>conker</w:t>
      </w:r>
      <w:proofErr w:type="spellEnd"/>
      <w:r w:rsidRPr="00E400DC">
        <w:rPr>
          <w:rFonts w:ascii="Sylfaen" w:hAnsi="Sylfaen" w:cs="Helvetica"/>
          <w:color w:val="111111"/>
          <w:bdr w:val="none" w:sz="0" w:space="0" w:color="auto" w:frame="1"/>
        </w:rPr>
        <w:t xml:space="preserve"> is a chestnut, the hard brown fruit of the chestnut tree. There are two types of chestnut: the sweet chestnut which you can eat. In winter, they are sold, roasted, from barrows in the street. And then (1)………………. is the horse chestnut, which cannot be eaten. It is the horse chestnut, or </w:t>
      </w:r>
      <w:proofErr w:type="spellStart"/>
      <w:r w:rsidRPr="00E400DC">
        <w:rPr>
          <w:rFonts w:ascii="Sylfaen" w:hAnsi="Sylfaen" w:cs="Helvetica"/>
          <w:color w:val="111111"/>
          <w:bdr w:val="none" w:sz="0" w:space="0" w:color="auto" w:frame="1"/>
        </w:rPr>
        <w:t>conker</w:t>
      </w:r>
      <w:proofErr w:type="spellEnd"/>
      <w:r w:rsidRPr="00E400DC">
        <w:rPr>
          <w:rFonts w:ascii="Sylfaen" w:hAnsi="Sylfaen" w:cs="Helvetica"/>
          <w:color w:val="111111"/>
          <w:bdr w:val="none" w:sz="0" w:space="0" w:color="auto" w:frame="1"/>
        </w:rPr>
        <w:t xml:space="preserve">, which grows (2)………………. in England. The </w:t>
      </w:r>
      <w:proofErr w:type="spellStart"/>
      <w:r w:rsidRPr="00E400DC">
        <w:rPr>
          <w:rFonts w:ascii="Sylfaen" w:hAnsi="Sylfaen" w:cs="Helvetica"/>
          <w:color w:val="111111"/>
          <w:bdr w:val="none" w:sz="0" w:space="0" w:color="auto" w:frame="1"/>
        </w:rPr>
        <w:t>conker</w:t>
      </w:r>
      <w:proofErr w:type="spellEnd"/>
      <w:r w:rsidRPr="00E400DC">
        <w:rPr>
          <w:rFonts w:ascii="Sylfaen" w:hAnsi="Sylfaen" w:cs="Helvetica"/>
          <w:color w:val="111111"/>
          <w:bdr w:val="none" w:sz="0" w:space="0" w:color="auto" w:frame="1"/>
        </w:rPr>
        <w:t xml:space="preserve"> does, however, (3)………………. one useful purpose. It is collected in autumn by (4)………………. small boy in England. He dries it, (5)……………….</w:t>
      </w:r>
      <w:r w:rsidR="005B2356" w:rsidRPr="00E400DC">
        <w:rPr>
          <w:rFonts w:ascii="Sylfaen" w:hAnsi="Sylfaen" w:cs="Arial"/>
          <w:color w:val="111111"/>
        </w:rPr>
        <w:t xml:space="preserve"> a hole in it, and puts it on the end of a piece </w:t>
      </w:r>
    </w:p>
    <w:p w:rsidR="00990C2B" w:rsidRDefault="00990C2B" w:rsidP="00332160">
      <w:pPr>
        <w:pStyle w:val="western"/>
        <w:shd w:val="clear" w:color="auto" w:fill="FFFFFF"/>
        <w:spacing w:before="0" w:beforeAutospacing="0" w:after="0" w:afterAutospacing="0"/>
        <w:jc w:val="both"/>
        <w:textAlignment w:val="baseline"/>
        <w:rPr>
          <w:rFonts w:ascii="Sylfaen" w:hAnsi="Sylfaen" w:cs="Arial"/>
          <w:color w:val="111111"/>
        </w:rPr>
      </w:pPr>
    </w:p>
    <w:p w:rsidR="005B2356" w:rsidRPr="0094340D" w:rsidRDefault="005B2356" w:rsidP="0094340D">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roofErr w:type="gramStart"/>
      <w:r w:rsidRPr="00E400DC">
        <w:rPr>
          <w:rFonts w:ascii="Sylfaen" w:hAnsi="Sylfaen" w:cs="Arial"/>
          <w:color w:val="111111"/>
        </w:rPr>
        <w:t>of</w:t>
      </w:r>
      <w:proofErr w:type="gramEnd"/>
      <w:r w:rsidRPr="00E400DC">
        <w:rPr>
          <w:rFonts w:ascii="Sylfaen" w:hAnsi="Sylfaen" w:cs="Arial"/>
          <w:color w:val="111111"/>
        </w:rPr>
        <w:t xml:space="preserve"> string. He is then ready to challenge (6)………………. small boy to play </w:t>
      </w:r>
      <w:proofErr w:type="spellStart"/>
      <w:r w:rsidRPr="00E400DC">
        <w:rPr>
          <w:rFonts w:ascii="Sylfaen" w:hAnsi="Sylfaen" w:cs="Arial"/>
          <w:color w:val="111111"/>
        </w:rPr>
        <w:t>conkers</w:t>
      </w:r>
      <w:proofErr w:type="spellEnd"/>
      <w:r w:rsidRPr="00E400DC">
        <w:rPr>
          <w:rFonts w:ascii="Sylfaen" w:hAnsi="Sylfaen" w:cs="Arial"/>
          <w:color w:val="111111"/>
        </w:rPr>
        <w:t xml:space="preserve">. One of the boys holds his </w:t>
      </w:r>
      <w:proofErr w:type="spellStart"/>
      <w:r w:rsidRPr="00E400DC">
        <w:rPr>
          <w:rFonts w:ascii="Sylfaen" w:hAnsi="Sylfaen" w:cs="Arial"/>
          <w:color w:val="111111"/>
        </w:rPr>
        <w:t>conker</w:t>
      </w:r>
      <w:proofErr w:type="spellEnd"/>
      <w:r w:rsidRPr="00E400DC">
        <w:rPr>
          <w:rFonts w:ascii="Sylfaen" w:hAnsi="Sylfaen" w:cs="Arial"/>
          <w:color w:val="111111"/>
        </w:rPr>
        <w:t xml:space="preserve">, at the end of his string, while the other boy strikes it by bringing his </w:t>
      </w:r>
      <w:proofErr w:type="spellStart"/>
      <w:r w:rsidRPr="00E400DC">
        <w:rPr>
          <w:rFonts w:ascii="Sylfaen" w:hAnsi="Sylfaen" w:cs="Arial"/>
          <w:color w:val="111111"/>
        </w:rPr>
        <w:t>conker</w:t>
      </w:r>
      <w:proofErr w:type="spellEnd"/>
      <w:r w:rsidRPr="00E400DC">
        <w:rPr>
          <w:rFonts w:ascii="Sylfaen" w:hAnsi="Sylfaen" w:cs="Arial"/>
          <w:color w:val="111111"/>
        </w:rPr>
        <w:t xml:space="preserve"> down upon it as (7)………………. as he can. Then the positions are (8)………………. . The victor is the boy who smashes the other’s </w:t>
      </w:r>
      <w:proofErr w:type="spellStart"/>
      <w:r w:rsidRPr="00E400DC">
        <w:rPr>
          <w:rFonts w:ascii="Sylfaen" w:hAnsi="Sylfaen" w:cs="Arial"/>
          <w:color w:val="111111"/>
        </w:rPr>
        <w:t>conker</w:t>
      </w:r>
      <w:proofErr w:type="spellEnd"/>
      <w:r w:rsidRPr="00E400DC">
        <w:rPr>
          <w:rFonts w:ascii="Sylfaen" w:hAnsi="Sylfaen" w:cs="Arial"/>
          <w:color w:val="111111"/>
        </w:rPr>
        <w:t xml:space="preserve"> to pieces. </w:t>
      </w:r>
    </w:p>
    <w:p w:rsidR="005B2356" w:rsidRPr="00E400DC" w:rsidRDefault="005B2356"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5B2356" w:rsidRPr="00E400DC" w:rsidRDefault="005B2356" w:rsidP="00163954">
      <w:pPr>
        <w:pStyle w:val="western"/>
        <w:shd w:val="clear" w:color="auto" w:fill="FFFFFF"/>
        <w:spacing w:before="0" w:beforeAutospacing="0" w:after="0" w:afterAutospacing="0"/>
        <w:jc w:val="both"/>
        <w:textAlignment w:val="baseline"/>
        <w:rPr>
          <w:rFonts w:ascii="Sylfaen" w:hAnsi="Sylfaen" w:cs="Helvetica"/>
          <w:color w:val="111111"/>
          <w:bdr w:val="none" w:sz="0" w:space="0" w:color="auto" w:frame="1"/>
        </w:rPr>
      </w:pPr>
    </w:p>
    <w:p w:rsidR="005B2356" w:rsidRPr="00E400DC" w:rsidRDefault="005B2356" w:rsidP="00163954">
      <w:pPr>
        <w:pStyle w:val="western"/>
        <w:shd w:val="clear" w:color="auto" w:fill="FFFFFF"/>
        <w:spacing w:before="0" w:beforeAutospacing="0" w:after="0" w:afterAutospacing="0"/>
        <w:jc w:val="both"/>
        <w:textAlignment w:val="baseline"/>
        <w:rPr>
          <w:rFonts w:ascii="Sylfaen" w:hAnsi="Sylfaen" w:cs="Arial"/>
          <w:color w:val="111111"/>
        </w:rPr>
      </w:pPr>
    </w:p>
    <w:p w:rsidR="005B2356" w:rsidRPr="00E400DC" w:rsidRDefault="005B2356">
      <w:pPr>
        <w:rPr>
          <w:rFonts w:ascii="Sylfaen" w:hAnsi="Sylfaen"/>
          <w:sz w:val="24"/>
          <w:szCs w:val="24"/>
        </w:rPr>
      </w:pPr>
    </w:p>
    <w:tbl>
      <w:tblPr>
        <w:tblW w:w="5000" w:type="pct"/>
        <w:shd w:val="clear" w:color="auto" w:fill="FFFFFF"/>
        <w:tblCellMar>
          <w:left w:w="0" w:type="dxa"/>
          <w:right w:w="0" w:type="dxa"/>
        </w:tblCellMar>
        <w:tblLook w:val="04A0"/>
      </w:tblPr>
      <w:tblGrid>
        <w:gridCol w:w="391"/>
        <w:gridCol w:w="490"/>
        <w:gridCol w:w="1665"/>
        <w:gridCol w:w="391"/>
        <w:gridCol w:w="1860"/>
        <w:gridCol w:w="391"/>
        <w:gridCol w:w="1957"/>
        <w:gridCol w:w="391"/>
        <w:gridCol w:w="2153"/>
      </w:tblGrid>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1</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1758F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I</w:t>
            </w:r>
            <w:r w:rsidR="00163954" w:rsidRPr="00E400DC">
              <w:rPr>
                <w:rFonts w:ascii="Sylfaen" w:eastAsia="Times New Roman" w:hAnsi="Sylfaen" w:cs="Arial"/>
                <w:color w:val="111111"/>
                <w:sz w:val="24"/>
                <w:szCs w:val="24"/>
                <w:bdr w:val="none" w:sz="0" w:space="0" w:color="auto" w:frame="1"/>
              </w:rPr>
              <w:t>t</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BD1D7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H</w:t>
            </w:r>
            <w:r w:rsidR="00163954" w:rsidRPr="00E400DC">
              <w:rPr>
                <w:rFonts w:ascii="Sylfaen" w:eastAsia="Times New Roman" w:hAnsi="Sylfaen" w:cs="Arial"/>
                <w:color w:val="111111"/>
                <w:sz w:val="24"/>
                <w:szCs w:val="24"/>
                <w:bdr w:val="none" w:sz="0" w:space="0" w:color="auto" w:frame="1"/>
              </w:rPr>
              <w:t>ere</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F0229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T</w:t>
            </w:r>
            <w:r w:rsidR="00163954" w:rsidRPr="00E400DC">
              <w:rPr>
                <w:rFonts w:ascii="Sylfaen" w:eastAsia="Times New Roman" w:hAnsi="Sylfaen" w:cs="Arial"/>
                <w:color w:val="111111"/>
                <w:sz w:val="24"/>
                <w:szCs w:val="24"/>
                <w:bdr w:val="none" w:sz="0" w:space="0" w:color="auto" w:frame="1"/>
              </w:rPr>
              <w:t>hat</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there</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2</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1758F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U</w:t>
            </w:r>
            <w:r w:rsidR="00163954" w:rsidRPr="00E400DC">
              <w:rPr>
                <w:rFonts w:ascii="Sylfaen" w:eastAsia="Times New Roman" w:hAnsi="Sylfaen" w:cs="Arial"/>
                <w:color w:val="111111"/>
                <w:sz w:val="24"/>
                <w:szCs w:val="24"/>
                <w:bdr w:val="none" w:sz="0" w:space="0" w:color="auto" w:frame="1"/>
              </w:rPr>
              <w:t>sually</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BD1D7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O</w:t>
            </w:r>
            <w:r w:rsidR="00163954" w:rsidRPr="00E400DC">
              <w:rPr>
                <w:rFonts w:ascii="Sylfaen" w:eastAsia="Times New Roman" w:hAnsi="Sylfaen" w:cs="Arial"/>
                <w:color w:val="111111"/>
                <w:sz w:val="24"/>
                <w:szCs w:val="24"/>
                <w:bdr w:val="none" w:sz="0" w:space="0" w:color="auto" w:frame="1"/>
              </w:rPr>
              <w:t>ften</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frequently</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commonly</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3</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1758F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S</w:t>
            </w:r>
            <w:r w:rsidR="00163954" w:rsidRPr="00E400DC">
              <w:rPr>
                <w:rFonts w:ascii="Sylfaen" w:eastAsia="Times New Roman" w:hAnsi="Sylfaen" w:cs="Arial"/>
                <w:color w:val="111111"/>
                <w:sz w:val="24"/>
                <w:szCs w:val="24"/>
                <w:bdr w:val="none" w:sz="0" w:space="0" w:color="auto" w:frame="1"/>
              </w:rPr>
              <w:t>erve</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D2538F"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M</w:t>
            </w:r>
            <w:r w:rsidR="00163954" w:rsidRPr="00E400DC">
              <w:rPr>
                <w:rFonts w:ascii="Sylfaen" w:eastAsia="Times New Roman" w:hAnsi="Sylfaen" w:cs="Arial"/>
                <w:color w:val="111111"/>
                <w:sz w:val="24"/>
                <w:szCs w:val="24"/>
                <w:bdr w:val="none" w:sz="0" w:space="0" w:color="auto" w:frame="1"/>
              </w:rPr>
              <w:t>ake</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F0229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O</w:t>
            </w:r>
            <w:r w:rsidR="00163954" w:rsidRPr="00E400DC">
              <w:rPr>
                <w:rFonts w:ascii="Sylfaen" w:eastAsia="Times New Roman" w:hAnsi="Sylfaen" w:cs="Arial"/>
                <w:color w:val="111111"/>
                <w:sz w:val="24"/>
                <w:szCs w:val="24"/>
                <w:bdr w:val="none" w:sz="0" w:space="0" w:color="auto" w:frame="1"/>
              </w:rPr>
              <w:t>ffer</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give</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4</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3A755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E</w:t>
            </w:r>
            <w:r w:rsidR="00163954" w:rsidRPr="00E400DC">
              <w:rPr>
                <w:rFonts w:ascii="Sylfaen" w:eastAsia="Times New Roman" w:hAnsi="Sylfaen" w:cs="Arial"/>
                <w:color w:val="111111"/>
                <w:sz w:val="24"/>
                <w:szCs w:val="24"/>
                <w:bdr w:val="none" w:sz="0" w:space="0" w:color="auto" w:frame="1"/>
              </w:rPr>
              <w:t>very</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BD1D7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r w:rsidR="00163954" w:rsidRPr="00E400DC">
              <w:rPr>
                <w:rFonts w:ascii="Sylfaen" w:eastAsia="Times New Roman" w:hAnsi="Sylfaen" w:cs="Arial"/>
                <w:color w:val="111111"/>
                <w:sz w:val="24"/>
                <w:szCs w:val="24"/>
                <w:bdr w:val="none" w:sz="0" w:space="0" w:color="auto" w:frame="1"/>
              </w:rPr>
              <w:t>ll</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F0229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M</w:t>
            </w:r>
            <w:r w:rsidR="00163954" w:rsidRPr="00E400DC">
              <w:rPr>
                <w:rFonts w:ascii="Sylfaen" w:eastAsia="Times New Roman" w:hAnsi="Sylfaen" w:cs="Arial"/>
                <w:color w:val="111111"/>
                <w:sz w:val="24"/>
                <w:szCs w:val="24"/>
                <w:bdr w:val="none" w:sz="0" w:space="0" w:color="auto" w:frame="1"/>
              </w:rPr>
              <w:t>ost</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many</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5</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3A755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S</w:t>
            </w:r>
            <w:r w:rsidR="00163954" w:rsidRPr="00E400DC">
              <w:rPr>
                <w:rFonts w:ascii="Sylfaen" w:eastAsia="Times New Roman" w:hAnsi="Sylfaen" w:cs="Arial"/>
                <w:color w:val="111111"/>
                <w:sz w:val="24"/>
                <w:szCs w:val="24"/>
                <w:bdr w:val="none" w:sz="0" w:space="0" w:color="auto" w:frame="1"/>
              </w:rPr>
              <w:t>crews</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BD1D7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r w:rsidR="00163954" w:rsidRPr="00E400DC">
              <w:rPr>
                <w:rFonts w:ascii="Sylfaen" w:eastAsia="Times New Roman" w:hAnsi="Sylfaen" w:cs="Arial"/>
                <w:color w:val="111111"/>
                <w:sz w:val="24"/>
                <w:szCs w:val="24"/>
                <w:bdr w:val="none" w:sz="0" w:space="0" w:color="auto" w:frame="1"/>
              </w:rPr>
              <w:t>igs</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grinds</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bores</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6</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3A755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S</w:t>
            </w:r>
            <w:r w:rsidR="00163954" w:rsidRPr="00E400DC">
              <w:rPr>
                <w:rFonts w:ascii="Sylfaen" w:eastAsia="Times New Roman" w:hAnsi="Sylfaen" w:cs="Arial"/>
                <w:color w:val="111111"/>
                <w:sz w:val="24"/>
                <w:szCs w:val="24"/>
                <w:bdr w:val="none" w:sz="0" w:space="0" w:color="auto" w:frame="1"/>
              </w:rPr>
              <w:t>econd</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another</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F02295"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O</w:t>
            </w:r>
            <w:r w:rsidR="00163954" w:rsidRPr="00E400DC">
              <w:rPr>
                <w:rFonts w:ascii="Sylfaen" w:eastAsia="Times New Roman" w:hAnsi="Sylfaen" w:cs="Arial"/>
                <w:color w:val="111111"/>
                <w:sz w:val="24"/>
                <w:szCs w:val="24"/>
                <w:bdr w:val="none" w:sz="0" w:space="0" w:color="auto" w:frame="1"/>
              </w:rPr>
              <w:t>ther</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every</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7</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EA1E10"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T</w:t>
            </w:r>
            <w:r w:rsidR="00163954" w:rsidRPr="00E400DC">
              <w:rPr>
                <w:rFonts w:ascii="Sylfaen" w:eastAsia="Times New Roman" w:hAnsi="Sylfaen" w:cs="Arial"/>
                <w:color w:val="111111"/>
                <w:sz w:val="24"/>
                <w:szCs w:val="24"/>
                <w:bdr w:val="none" w:sz="0" w:space="0" w:color="auto" w:frame="1"/>
              </w:rPr>
              <w:t>ough</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BD1D71"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H</w:t>
            </w:r>
            <w:r w:rsidR="00163954" w:rsidRPr="00E400DC">
              <w:rPr>
                <w:rFonts w:ascii="Sylfaen" w:eastAsia="Times New Roman" w:hAnsi="Sylfaen" w:cs="Arial"/>
                <w:color w:val="111111"/>
                <w:sz w:val="24"/>
                <w:szCs w:val="24"/>
                <w:bdr w:val="none" w:sz="0" w:space="0" w:color="auto" w:frame="1"/>
              </w:rPr>
              <w:t>ard</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strong</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heavy</w:t>
            </w:r>
          </w:p>
        </w:tc>
      </w:tr>
      <w:tr w:rsidR="00163954" w:rsidRPr="00E400DC" w:rsidTr="00163954">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8</w:t>
            </w:r>
          </w:p>
        </w:tc>
        <w:tc>
          <w:tcPr>
            <w:tcW w:w="2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A</w:t>
            </w:r>
          </w:p>
        </w:tc>
        <w:tc>
          <w:tcPr>
            <w:tcW w:w="850" w:type="pct"/>
            <w:tcBorders>
              <w:top w:val="nil"/>
              <w:left w:val="nil"/>
              <w:bottom w:val="nil"/>
              <w:right w:val="nil"/>
            </w:tcBorders>
            <w:shd w:val="clear" w:color="auto" w:fill="FFFFFF"/>
            <w:vAlign w:val="bottom"/>
            <w:hideMark/>
          </w:tcPr>
          <w:p w:rsidR="00163954" w:rsidRPr="00E400DC" w:rsidRDefault="00D2538F"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R</w:t>
            </w:r>
            <w:r w:rsidR="00163954" w:rsidRPr="00E400DC">
              <w:rPr>
                <w:rFonts w:ascii="Sylfaen" w:eastAsia="Times New Roman" w:hAnsi="Sylfaen" w:cs="Arial"/>
                <w:color w:val="111111"/>
                <w:sz w:val="24"/>
                <w:szCs w:val="24"/>
                <w:bdr w:val="none" w:sz="0" w:space="0" w:color="auto" w:frame="1"/>
              </w:rPr>
              <w:t>eversed</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B</w:t>
            </w:r>
          </w:p>
        </w:tc>
        <w:tc>
          <w:tcPr>
            <w:tcW w:w="95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reviewed</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C</w:t>
            </w:r>
          </w:p>
        </w:tc>
        <w:tc>
          <w:tcPr>
            <w:tcW w:w="10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revised</w:t>
            </w:r>
          </w:p>
        </w:tc>
        <w:tc>
          <w:tcPr>
            <w:tcW w:w="2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D</w:t>
            </w:r>
          </w:p>
        </w:tc>
        <w:tc>
          <w:tcPr>
            <w:tcW w:w="1100" w:type="pct"/>
            <w:tcBorders>
              <w:top w:val="nil"/>
              <w:left w:val="nil"/>
              <w:bottom w:val="nil"/>
              <w:right w:val="nil"/>
            </w:tcBorders>
            <w:shd w:val="clear" w:color="auto" w:fill="FFFFFF"/>
            <w:vAlign w:val="bottom"/>
            <w:hideMark/>
          </w:tcPr>
          <w:p w:rsidR="00163954" w:rsidRPr="00E400DC" w:rsidRDefault="00163954" w:rsidP="00163954">
            <w:pPr>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remade</w:t>
            </w:r>
          </w:p>
        </w:tc>
      </w:tr>
    </w:tbl>
    <w:p w:rsidR="00163954" w:rsidRPr="00E400DC" w:rsidRDefault="00163954">
      <w:pPr>
        <w:rPr>
          <w:rFonts w:ascii="Sylfaen" w:hAnsi="Sylfaen"/>
          <w:sz w:val="24"/>
          <w:szCs w:val="24"/>
        </w:rPr>
      </w:pPr>
    </w:p>
    <w:p w:rsidR="00D2538F" w:rsidRPr="00E400DC" w:rsidRDefault="00D2538F">
      <w:pPr>
        <w:rPr>
          <w:rFonts w:ascii="Sylfaen" w:hAnsi="Sylfaen"/>
          <w:sz w:val="24"/>
          <w:szCs w:val="24"/>
        </w:rPr>
      </w:pPr>
    </w:p>
    <w:p w:rsidR="003A7555" w:rsidRDefault="003A7555" w:rsidP="001B729B">
      <w:pPr>
        <w:rPr>
          <w:rFonts w:ascii="Sylfaen" w:hAnsi="Sylfaen"/>
          <w:b/>
          <w:sz w:val="24"/>
          <w:szCs w:val="24"/>
        </w:rPr>
      </w:pPr>
    </w:p>
    <w:p w:rsidR="003A7555" w:rsidRDefault="003A7555" w:rsidP="001B729B">
      <w:pPr>
        <w:rPr>
          <w:rFonts w:ascii="Sylfaen" w:hAnsi="Sylfaen"/>
          <w:b/>
          <w:sz w:val="24"/>
          <w:szCs w:val="24"/>
        </w:rPr>
      </w:pPr>
    </w:p>
    <w:p w:rsidR="003A7555" w:rsidRDefault="003A7555" w:rsidP="001B729B">
      <w:pPr>
        <w:rPr>
          <w:rFonts w:ascii="Sylfaen" w:hAnsi="Sylfaen"/>
          <w:b/>
          <w:sz w:val="24"/>
          <w:szCs w:val="24"/>
        </w:rPr>
      </w:pPr>
    </w:p>
    <w:p w:rsidR="001B729B" w:rsidRPr="00E400DC" w:rsidRDefault="00BC5797" w:rsidP="001B729B">
      <w:pPr>
        <w:rPr>
          <w:rFonts w:ascii="Sylfaen" w:hAnsi="Sylfaen"/>
          <w:b/>
          <w:sz w:val="24"/>
          <w:szCs w:val="24"/>
        </w:rPr>
      </w:pPr>
      <w:r w:rsidRPr="00E400DC">
        <w:rPr>
          <w:rFonts w:ascii="Sylfaen" w:hAnsi="Sylfaen"/>
          <w:b/>
          <w:sz w:val="24"/>
          <w:szCs w:val="24"/>
        </w:rPr>
        <w:t>TASK 2</w:t>
      </w:r>
    </w:p>
    <w:p w:rsidR="001B729B" w:rsidRPr="00E400DC" w:rsidRDefault="001B729B">
      <w:pPr>
        <w:rPr>
          <w:rFonts w:ascii="Sylfaen" w:hAnsi="Sylfaen"/>
          <w:sz w:val="24"/>
          <w:szCs w:val="24"/>
        </w:rPr>
      </w:pPr>
      <w:r w:rsidRPr="00E400DC">
        <w:rPr>
          <w:rFonts w:ascii="Sylfaen" w:eastAsia="Times New Roman" w:hAnsi="Sylfaen" w:cs="Arial"/>
          <w:b/>
          <w:sz w:val="24"/>
          <w:szCs w:val="24"/>
        </w:rPr>
        <w:t>Read the text below .Use the word given in the capitals at the end of some of the lines to form a word that fits the gap in the same line. There is an example at the beginning.</w:t>
      </w:r>
    </w:p>
    <w:p w:rsidR="001B729B" w:rsidRPr="00E400DC" w:rsidRDefault="001B729B">
      <w:pPr>
        <w:rPr>
          <w:rFonts w:ascii="Sylfaen" w:hAnsi="Sylfaen"/>
          <w:sz w:val="24"/>
          <w:szCs w:val="24"/>
        </w:rPr>
      </w:pPr>
    </w:p>
    <w:tbl>
      <w:tblPr>
        <w:tblW w:w="5000" w:type="pct"/>
        <w:tblCellMar>
          <w:left w:w="0" w:type="dxa"/>
          <w:right w:w="0" w:type="dxa"/>
        </w:tblCellMar>
        <w:tblLook w:val="04A0"/>
      </w:tblPr>
      <w:tblGrid>
        <w:gridCol w:w="9689"/>
      </w:tblGrid>
      <w:tr w:rsidR="00EA1E10" w:rsidRPr="00E400DC" w:rsidTr="00D925B0">
        <w:tc>
          <w:tcPr>
            <w:tcW w:w="5000" w:type="pct"/>
            <w:tcBorders>
              <w:top w:val="nil"/>
              <w:left w:val="nil"/>
              <w:bottom w:val="nil"/>
              <w:right w:val="nil"/>
            </w:tcBorders>
            <w:vAlign w:val="bottom"/>
            <w:hideMark/>
          </w:tcPr>
          <w:p w:rsidR="00EA1E10" w:rsidRPr="00E400DC" w:rsidRDefault="00EA1E10" w:rsidP="00EA1E10">
            <w:pPr>
              <w:spacing w:before="300" w:after="225" w:line="315" w:lineRule="atLeast"/>
              <w:jc w:val="center"/>
              <w:textAlignment w:val="baseline"/>
              <w:outlineLvl w:val="2"/>
              <w:rPr>
                <w:rFonts w:ascii="Sylfaen" w:eastAsia="Times New Roman" w:hAnsi="Sylfaen" w:cs="Times New Roman"/>
                <w:b/>
                <w:bCs/>
                <w:color w:val="111111"/>
                <w:sz w:val="24"/>
                <w:szCs w:val="24"/>
              </w:rPr>
            </w:pPr>
            <w:r w:rsidRPr="00E400DC">
              <w:rPr>
                <w:rFonts w:ascii="Sylfaen" w:eastAsia="Times New Roman" w:hAnsi="Sylfaen" w:cs="Times New Roman"/>
                <w:b/>
                <w:bCs/>
                <w:color w:val="111111"/>
                <w:sz w:val="24"/>
                <w:szCs w:val="24"/>
              </w:rPr>
              <w:t>Luxemburg</w:t>
            </w:r>
          </w:p>
          <w:p w:rsidR="00D925B0"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 xml:space="preserve">   The Grand Duchy of Luxembourg is </w:t>
            </w:r>
            <w:proofErr w:type="gramStart"/>
            <w:r w:rsidRPr="00E400DC">
              <w:rPr>
                <w:rFonts w:ascii="Sylfaen" w:eastAsia="Times New Roman" w:hAnsi="Sylfaen" w:cs="Times New Roman"/>
                <w:sz w:val="24"/>
                <w:szCs w:val="24"/>
              </w:rPr>
              <w:t>a</w:t>
            </w:r>
            <w:r w:rsidR="007A5A32">
              <w:rPr>
                <w:rFonts w:ascii="Sylfaen" w:eastAsia="Times New Roman" w:hAnsi="Sylfaen" w:cs="Times New Roman"/>
                <w:sz w:val="24"/>
                <w:szCs w:val="24"/>
              </w:rPr>
              <w:t>(</w:t>
            </w:r>
            <w:proofErr w:type="gramEnd"/>
            <w:r w:rsidR="007A5A32">
              <w:rPr>
                <w:rFonts w:ascii="Sylfaen" w:eastAsia="Times New Roman" w:hAnsi="Sylfaen" w:cs="Times New Roman"/>
                <w:sz w:val="24"/>
                <w:szCs w:val="24"/>
              </w:rPr>
              <w:t>0.</w:t>
            </w:r>
            <w:r w:rsidR="007A5A32" w:rsidRPr="007A5A32">
              <w:rPr>
                <w:rFonts w:ascii="Sylfaen" w:eastAsia="Times New Roman" w:hAnsi="Sylfaen" w:cs="Times New Roman"/>
                <w:b/>
                <w:sz w:val="24"/>
                <w:szCs w:val="24"/>
              </w:rPr>
              <w:t xml:space="preserve"> CONSTITUTION</w:t>
            </w:r>
            <w:r w:rsidR="007A5A32">
              <w:rPr>
                <w:rFonts w:ascii="Sylfaen" w:eastAsia="Times New Roman" w:hAnsi="Sylfaen" w:cs="Times New Roman"/>
                <w:sz w:val="24"/>
                <w:szCs w:val="24"/>
              </w:rPr>
              <w:t xml:space="preserve"> )</w:t>
            </w:r>
            <w:r w:rsidRPr="00E400DC">
              <w:rPr>
                <w:rFonts w:ascii="Sylfaen" w:eastAsia="Times New Roman" w:hAnsi="Sylfaen" w:cs="Times New Roman"/>
                <w:sz w:val="24"/>
                <w:szCs w:val="24"/>
              </w:rPr>
              <w:t xml:space="preserve"> </w:t>
            </w:r>
            <w:r w:rsidRPr="00F442AB">
              <w:rPr>
                <w:rFonts w:ascii="Sylfaen" w:eastAsia="Times New Roman" w:hAnsi="Sylfaen" w:cs="Times New Roman"/>
                <w:b/>
                <w:sz w:val="24"/>
                <w:szCs w:val="24"/>
              </w:rPr>
              <w:t>constitutional</w:t>
            </w:r>
            <w:r w:rsidRPr="00E400DC">
              <w:rPr>
                <w:rFonts w:ascii="Sylfaen" w:eastAsia="Times New Roman" w:hAnsi="Sylfaen" w:cs="Times New Roman"/>
                <w:sz w:val="24"/>
                <w:szCs w:val="24"/>
              </w:rPr>
              <w:t xml:space="preserve"> monarchy headed by Grand Duke Henri of </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sz w:val="24"/>
                <w:szCs w:val="24"/>
              </w:rPr>
            </w:pPr>
            <w:proofErr w:type="gramStart"/>
            <w:r w:rsidRPr="00E400DC">
              <w:rPr>
                <w:rFonts w:ascii="Sylfaen" w:eastAsia="Times New Roman" w:hAnsi="Sylfaen" w:cs="Times New Roman"/>
                <w:sz w:val="24"/>
                <w:szCs w:val="24"/>
              </w:rPr>
              <w:t>the</w:t>
            </w:r>
            <w:proofErr w:type="gramEnd"/>
            <w:r w:rsidRPr="00E400DC">
              <w:rPr>
                <w:rFonts w:ascii="Sylfaen" w:eastAsia="Times New Roman" w:hAnsi="Sylfaen" w:cs="Times New Roman"/>
                <w:sz w:val="24"/>
                <w:szCs w:val="24"/>
              </w:rPr>
              <w:t xml:space="preserve"> House of Nassau. Economically, the </w:t>
            </w:r>
            <w:r w:rsidR="001B729B" w:rsidRPr="00E400DC">
              <w:rPr>
                <w:rFonts w:ascii="Sylfaen" w:eastAsia="Times New Roman" w:hAnsi="Sylfaen" w:cs="Times New Roman"/>
                <w:b/>
                <w:bCs/>
                <w:sz w:val="24"/>
                <w:szCs w:val="24"/>
              </w:rPr>
              <w:t>(1.STRONG</w:t>
            </w:r>
            <w:r w:rsidRPr="00E400DC">
              <w:rPr>
                <w:rFonts w:ascii="Sylfaen" w:eastAsia="Times New Roman" w:hAnsi="Sylfaen" w:cs="Times New Roman"/>
                <w:b/>
                <w:bCs/>
                <w:sz w:val="24"/>
                <w:szCs w:val="24"/>
              </w:rPr>
              <w:t>)</w:t>
            </w:r>
            <w:r w:rsidR="001B729B"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 xml:space="preserve"> of its banking </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and </w:t>
            </w:r>
            <w:r w:rsidR="001B729B" w:rsidRPr="00E400DC">
              <w:rPr>
                <w:rFonts w:ascii="Sylfaen" w:eastAsia="Times New Roman" w:hAnsi="Sylfaen" w:cs="Times New Roman"/>
                <w:b/>
                <w:bCs/>
                <w:sz w:val="24"/>
                <w:szCs w:val="24"/>
              </w:rPr>
              <w:t>(2</w:t>
            </w:r>
            <w:r w:rsidR="002F12EC" w:rsidRPr="00E400DC">
              <w:rPr>
                <w:rFonts w:ascii="Sylfaen" w:eastAsia="Times New Roman" w:hAnsi="Sylfaen" w:cs="Times New Roman"/>
                <w:b/>
                <w:bCs/>
                <w:sz w:val="24"/>
                <w:szCs w:val="24"/>
              </w:rPr>
              <w:t xml:space="preserve"> </w:t>
            </w:r>
            <w:r w:rsidR="001B729B" w:rsidRPr="00E400DC">
              <w:rPr>
                <w:rFonts w:ascii="Sylfaen" w:eastAsia="Times New Roman" w:hAnsi="Sylfaen" w:cs="Times New Roman"/>
                <w:b/>
                <w:bCs/>
                <w:sz w:val="24"/>
                <w:szCs w:val="24"/>
              </w:rPr>
              <w:t xml:space="preserve">FINANCE) </w:t>
            </w:r>
            <w:r w:rsidRPr="00E400DC">
              <w:rPr>
                <w:rFonts w:ascii="Sylfaen" w:eastAsia="Times New Roman" w:hAnsi="Sylfaen" w:cs="Times New Roman"/>
                <w:b/>
                <w:bCs/>
                <w:sz w:val="24"/>
                <w:szCs w:val="24"/>
              </w:rPr>
              <w:t> </w:t>
            </w:r>
            <w:r w:rsidR="001B729B"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 xml:space="preserve"> institutions has attracted </w:t>
            </w:r>
            <w:r w:rsidR="001B729B" w:rsidRPr="00E400DC">
              <w:rPr>
                <w:rFonts w:ascii="Sylfaen" w:eastAsia="Times New Roman" w:hAnsi="Sylfaen" w:cs="Times New Roman"/>
                <w:sz w:val="24"/>
                <w:szCs w:val="24"/>
              </w:rPr>
              <w:t>m</w:t>
            </w:r>
            <w:r w:rsidRPr="00E400DC">
              <w:rPr>
                <w:rFonts w:ascii="Sylfaen" w:eastAsia="Times New Roman" w:hAnsi="Sylfaen" w:cs="Times New Roman"/>
                <w:sz w:val="24"/>
                <w:szCs w:val="24"/>
              </w:rPr>
              <w:t xml:space="preserve">e than 200 foreign banks, </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b/>
                <w:bCs/>
                <w:sz w:val="24"/>
                <w:szCs w:val="24"/>
              </w:rPr>
            </w:pPr>
            <w:proofErr w:type="gramStart"/>
            <w:r w:rsidRPr="00E400DC">
              <w:rPr>
                <w:rFonts w:ascii="Sylfaen" w:eastAsia="Times New Roman" w:hAnsi="Sylfaen" w:cs="Times New Roman"/>
                <w:sz w:val="24"/>
                <w:szCs w:val="24"/>
              </w:rPr>
              <w:t>including</w:t>
            </w:r>
            <w:proofErr w:type="gramEnd"/>
            <w:r w:rsidRPr="00E400DC">
              <w:rPr>
                <w:rFonts w:ascii="Sylfaen" w:eastAsia="Times New Roman" w:hAnsi="Sylfaen" w:cs="Times New Roman"/>
                <w:sz w:val="24"/>
                <w:szCs w:val="24"/>
              </w:rPr>
              <w:t xml:space="preserve"> the headquarters of the European Investment Bank. The 480,000 </w:t>
            </w:r>
            <w:r w:rsidR="002F12EC" w:rsidRPr="00E400DC">
              <w:rPr>
                <w:rFonts w:ascii="Sylfaen" w:eastAsia="Times New Roman" w:hAnsi="Sylfaen" w:cs="Times New Roman"/>
                <w:b/>
                <w:bCs/>
                <w:sz w:val="24"/>
                <w:szCs w:val="24"/>
              </w:rPr>
              <w:t>(3 RESIDE</w:t>
            </w:r>
            <w:r w:rsidRPr="00E400DC">
              <w:rPr>
                <w:rFonts w:ascii="Sylfaen" w:eastAsia="Times New Roman" w:hAnsi="Sylfaen" w:cs="Times New Roman"/>
                <w:b/>
                <w:bCs/>
                <w:sz w:val="24"/>
                <w:szCs w:val="24"/>
              </w:rPr>
              <w:t>)</w:t>
            </w:r>
            <w:r w:rsidR="002F12EC" w:rsidRPr="00E400DC">
              <w:rPr>
                <w:rFonts w:ascii="Sylfaen" w:eastAsia="Times New Roman" w:hAnsi="Sylfaen" w:cs="Times New Roman"/>
                <w:b/>
                <w:bCs/>
                <w:sz w:val="24"/>
                <w:szCs w:val="24"/>
              </w:rPr>
              <w:t>---------------</w:t>
            </w:r>
          </w:p>
          <w:p w:rsidR="00D925B0" w:rsidRPr="00E400DC" w:rsidRDefault="00D925B0" w:rsidP="001B729B">
            <w:pPr>
              <w:spacing w:after="0" w:line="240" w:lineRule="auto"/>
              <w:textAlignment w:val="baseline"/>
              <w:rPr>
                <w:rFonts w:ascii="Sylfaen" w:eastAsia="Times New Roman" w:hAnsi="Sylfaen" w:cs="Times New Roman"/>
                <w:b/>
                <w:bCs/>
                <w:sz w:val="24"/>
                <w:szCs w:val="24"/>
              </w:rPr>
            </w:pPr>
          </w:p>
          <w:p w:rsidR="00D925B0" w:rsidRPr="00E400DC" w:rsidRDefault="002F12EC"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b/>
                <w:bCs/>
                <w:sz w:val="24"/>
                <w:szCs w:val="24"/>
              </w:rPr>
              <w:t>--------------------</w:t>
            </w:r>
            <w:r w:rsidR="00EA1E10" w:rsidRPr="00E400DC">
              <w:rPr>
                <w:rFonts w:ascii="Sylfaen" w:eastAsia="Times New Roman" w:hAnsi="Sylfaen" w:cs="Times New Roman"/>
                <w:sz w:val="24"/>
                <w:szCs w:val="24"/>
              </w:rPr>
              <w:t xml:space="preserve">have among the highest income levels per capita of any country in the world. Agriculture is still important. Around half of the total land area is farmed, though less than 5% of Luxembourgers now live and work on farms. Despite problems caused by overproduction of </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European wines in general, the vineyards are still </w:t>
            </w:r>
            <w:r w:rsidR="002F12EC" w:rsidRPr="00E400DC">
              <w:rPr>
                <w:rFonts w:ascii="Sylfaen" w:eastAsia="Times New Roman" w:hAnsi="Sylfaen" w:cs="Times New Roman"/>
                <w:b/>
                <w:bCs/>
                <w:sz w:val="24"/>
                <w:szCs w:val="24"/>
              </w:rPr>
              <w:t>(4 COMPETE</w:t>
            </w:r>
            <w:r w:rsidR="00E43E5C" w:rsidRPr="00E400DC">
              <w:rPr>
                <w:rFonts w:ascii="Sylfaen" w:eastAsia="Times New Roman" w:hAnsi="Sylfaen" w:cs="Times New Roman"/>
                <w:b/>
                <w:bCs/>
                <w:sz w:val="24"/>
                <w:szCs w:val="24"/>
              </w:rPr>
              <w:t xml:space="preserve">  </w:t>
            </w:r>
            <w:r w:rsidRPr="00E400DC">
              <w:rPr>
                <w:rFonts w:ascii="Sylfaen" w:eastAsia="Times New Roman" w:hAnsi="Sylfaen" w:cs="Times New Roman"/>
                <w:b/>
                <w:bCs/>
                <w:sz w:val="24"/>
                <w:szCs w:val="24"/>
              </w:rPr>
              <w:t>)</w:t>
            </w:r>
            <w:r w:rsidR="00D925B0"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 xml:space="preserve"> And the</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 xml:space="preserve"> enchanting Luxembourg countryside, </w:t>
            </w:r>
            <w:r w:rsidR="00E43E5C" w:rsidRPr="00E400DC">
              <w:rPr>
                <w:rFonts w:ascii="Sylfaen" w:eastAsia="Times New Roman" w:hAnsi="Sylfaen" w:cs="Times New Roman"/>
                <w:b/>
                <w:bCs/>
                <w:sz w:val="24"/>
                <w:szCs w:val="24"/>
              </w:rPr>
              <w:t>(5 particular</w:t>
            </w:r>
            <w:r w:rsidRPr="00E400DC">
              <w:rPr>
                <w:rFonts w:ascii="Sylfaen" w:eastAsia="Times New Roman" w:hAnsi="Sylfaen" w:cs="Times New Roman"/>
                <w:b/>
                <w:bCs/>
                <w:sz w:val="24"/>
                <w:szCs w:val="24"/>
              </w:rPr>
              <w:t>)</w:t>
            </w:r>
            <w:r w:rsidR="00D925B0"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its northern reaches</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925B0" w:rsidRPr="00E400DC" w:rsidRDefault="00EA1E10" w:rsidP="001B729B">
            <w:pPr>
              <w:spacing w:after="0" w:line="240" w:lineRule="auto"/>
              <w:textAlignment w:val="baseline"/>
              <w:rPr>
                <w:rFonts w:ascii="Sylfaen" w:eastAsia="Times New Roman" w:hAnsi="Sylfaen" w:cs="Times New Roman"/>
                <w:b/>
                <w:bCs/>
                <w:sz w:val="24"/>
                <w:szCs w:val="24"/>
              </w:rPr>
            </w:pPr>
            <w:r w:rsidRPr="00E400DC">
              <w:rPr>
                <w:rFonts w:ascii="Sylfaen" w:eastAsia="Times New Roman" w:hAnsi="Sylfaen" w:cs="Times New Roman"/>
                <w:sz w:val="24"/>
                <w:szCs w:val="24"/>
              </w:rPr>
              <w:t xml:space="preserve"> in the Ardennes, is a popular holiday destination for Luxembourgers and </w:t>
            </w:r>
            <w:r w:rsidR="00E43E5C" w:rsidRPr="00E400DC">
              <w:rPr>
                <w:rFonts w:ascii="Sylfaen" w:eastAsia="Times New Roman" w:hAnsi="Sylfaen" w:cs="Times New Roman"/>
                <w:b/>
                <w:bCs/>
                <w:sz w:val="24"/>
                <w:szCs w:val="24"/>
              </w:rPr>
              <w:t>(6 VISIT</w:t>
            </w:r>
            <w:r w:rsidRPr="00E400DC">
              <w:rPr>
                <w:rFonts w:ascii="Sylfaen" w:eastAsia="Times New Roman" w:hAnsi="Sylfaen" w:cs="Times New Roman"/>
                <w:b/>
                <w:bCs/>
                <w:sz w:val="24"/>
                <w:szCs w:val="24"/>
              </w:rPr>
              <w:t>) </w:t>
            </w:r>
            <w:r w:rsidR="00D925B0" w:rsidRPr="00E400DC">
              <w:rPr>
                <w:rFonts w:ascii="Sylfaen" w:eastAsia="Times New Roman" w:hAnsi="Sylfaen" w:cs="Times New Roman"/>
                <w:b/>
                <w:bCs/>
                <w:sz w:val="24"/>
                <w:szCs w:val="24"/>
              </w:rPr>
              <w:t>------------------</w:t>
            </w:r>
          </w:p>
          <w:p w:rsidR="00D925B0" w:rsidRPr="00E400DC" w:rsidRDefault="00D925B0" w:rsidP="001B729B">
            <w:pPr>
              <w:spacing w:after="0" w:line="240" w:lineRule="auto"/>
              <w:textAlignment w:val="baseline"/>
              <w:rPr>
                <w:rFonts w:ascii="Sylfaen" w:eastAsia="Times New Roman" w:hAnsi="Sylfaen" w:cs="Times New Roman"/>
                <w:b/>
                <w:bCs/>
                <w:sz w:val="24"/>
                <w:szCs w:val="24"/>
              </w:rPr>
            </w:pPr>
          </w:p>
          <w:p w:rsidR="00D925B0" w:rsidRPr="00E400DC" w:rsidRDefault="00D925B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b/>
                <w:bCs/>
                <w:sz w:val="24"/>
                <w:szCs w:val="24"/>
              </w:rPr>
              <w:t>--------------------</w:t>
            </w:r>
            <w:r w:rsidR="00EA1E10" w:rsidRPr="00E400DC">
              <w:rPr>
                <w:rFonts w:ascii="Sylfaen" w:eastAsia="Times New Roman" w:hAnsi="Sylfaen" w:cs="Times New Roman"/>
                <w:sz w:val="24"/>
                <w:szCs w:val="24"/>
              </w:rPr>
              <w:t xml:space="preserve"> </w:t>
            </w:r>
            <w:proofErr w:type="gramStart"/>
            <w:r w:rsidR="00EA1E10" w:rsidRPr="00E400DC">
              <w:rPr>
                <w:rFonts w:ascii="Sylfaen" w:eastAsia="Times New Roman" w:hAnsi="Sylfaen" w:cs="Times New Roman"/>
                <w:sz w:val="24"/>
                <w:szCs w:val="24"/>
              </w:rPr>
              <w:t>from</w:t>
            </w:r>
            <w:proofErr w:type="gramEnd"/>
            <w:r w:rsidR="00EA1E10" w:rsidRPr="00E400DC">
              <w:rPr>
                <w:rFonts w:ascii="Sylfaen" w:eastAsia="Times New Roman" w:hAnsi="Sylfaen" w:cs="Times New Roman"/>
                <w:sz w:val="24"/>
                <w:szCs w:val="24"/>
              </w:rPr>
              <w:t xml:space="preserve"> </w:t>
            </w:r>
            <w:proofErr w:type="spellStart"/>
            <w:r w:rsidR="00EA1E10" w:rsidRPr="00E400DC">
              <w:rPr>
                <w:rFonts w:ascii="Sylfaen" w:eastAsia="Times New Roman" w:hAnsi="Sylfaen" w:cs="Times New Roman"/>
                <w:sz w:val="24"/>
                <w:szCs w:val="24"/>
              </w:rPr>
              <w:t>neighbouring</w:t>
            </w:r>
            <w:proofErr w:type="spellEnd"/>
            <w:r w:rsidR="00EA1E10" w:rsidRPr="00E400DC">
              <w:rPr>
                <w:rFonts w:ascii="Sylfaen" w:eastAsia="Times New Roman" w:hAnsi="Sylfaen" w:cs="Times New Roman"/>
                <w:sz w:val="24"/>
                <w:szCs w:val="24"/>
              </w:rPr>
              <w:t xml:space="preserve"> countries. Having played a key role in establishing the institutions that evolved into the European Union, Luxembourg today hosts the secretariat of the European Parliament. In such a small country, with bigger </w:t>
            </w:r>
            <w:proofErr w:type="spellStart"/>
            <w:r w:rsidR="00EA1E10" w:rsidRPr="00E400DC">
              <w:rPr>
                <w:rFonts w:ascii="Sylfaen" w:eastAsia="Times New Roman" w:hAnsi="Sylfaen" w:cs="Times New Roman"/>
                <w:sz w:val="24"/>
                <w:szCs w:val="24"/>
              </w:rPr>
              <w:t>neighbours</w:t>
            </w:r>
            <w:proofErr w:type="spellEnd"/>
            <w:r w:rsidR="00EA1E10" w:rsidRPr="00E400DC">
              <w:rPr>
                <w:rFonts w:ascii="Sylfaen" w:eastAsia="Times New Roman" w:hAnsi="Sylfaen" w:cs="Times New Roman"/>
                <w:sz w:val="24"/>
                <w:szCs w:val="24"/>
              </w:rPr>
              <w:t xml:space="preserve"> on its doorstep, </w:t>
            </w:r>
          </w:p>
          <w:p w:rsidR="00D925B0" w:rsidRPr="00E400DC" w:rsidRDefault="00D925B0" w:rsidP="001B729B">
            <w:pPr>
              <w:spacing w:after="0" w:line="240" w:lineRule="auto"/>
              <w:textAlignment w:val="baseline"/>
              <w:rPr>
                <w:rFonts w:ascii="Sylfaen" w:eastAsia="Times New Roman" w:hAnsi="Sylfaen" w:cs="Times New Roman"/>
                <w:sz w:val="24"/>
                <w:szCs w:val="24"/>
              </w:rPr>
            </w:pPr>
          </w:p>
          <w:p w:rsidR="00D25BAB"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Luxembourgers have a distinctive  </w:t>
            </w:r>
            <w:r w:rsidR="00E43E5C" w:rsidRPr="00E400DC">
              <w:rPr>
                <w:rFonts w:ascii="Sylfaen" w:eastAsia="Times New Roman" w:hAnsi="Sylfaen" w:cs="Times New Roman"/>
                <w:b/>
                <w:bCs/>
                <w:sz w:val="24"/>
                <w:szCs w:val="24"/>
              </w:rPr>
              <w:t xml:space="preserve">(7 INDIVIDUAL </w:t>
            </w:r>
            <w:r w:rsidRPr="00E400DC">
              <w:rPr>
                <w:rFonts w:ascii="Sylfaen" w:eastAsia="Times New Roman" w:hAnsi="Sylfaen" w:cs="Times New Roman"/>
                <w:b/>
                <w:bCs/>
                <w:sz w:val="24"/>
                <w:szCs w:val="24"/>
              </w:rPr>
              <w:t>) </w:t>
            </w:r>
            <w:r w:rsidR="00D925B0"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 xml:space="preserve">that even </w:t>
            </w:r>
          </w:p>
          <w:p w:rsidR="00D25BAB" w:rsidRPr="00E400DC" w:rsidRDefault="00D25BAB" w:rsidP="001B729B">
            <w:pPr>
              <w:spacing w:after="0" w:line="240" w:lineRule="auto"/>
              <w:textAlignment w:val="baseline"/>
              <w:rPr>
                <w:rFonts w:ascii="Sylfaen" w:eastAsia="Times New Roman" w:hAnsi="Sylfaen" w:cs="Times New Roman"/>
                <w:sz w:val="24"/>
                <w:szCs w:val="24"/>
              </w:rPr>
            </w:pPr>
          </w:p>
          <w:p w:rsidR="00D25BAB" w:rsidRPr="00E400DC" w:rsidRDefault="00EA1E10" w:rsidP="001B729B">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sz w:val="24"/>
                <w:szCs w:val="24"/>
              </w:rPr>
              <w:t>extends to the </w:t>
            </w:r>
            <w:r w:rsidR="00E43E5C" w:rsidRPr="00E400DC">
              <w:rPr>
                <w:rFonts w:ascii="Sylfaen" w:eastAsia="Times New Roman" w:hAnsi="Sylfaen" w:cs="Times New Roman"/>
                <w:b/>
                <w:bCs/>
                <w:sz w:val="24"/>
                <w:szCs w:val="24"/>
              </w:rPr>
              <w:t>(8 NATION</w:t>
            </w:r>
            <w:r w:rsidRPr="00E400DC">
              <w:rPr>
                <w:rFonts w:ascii="Sylfaen" w:eastAsia="Times New Roman" w:hAnsi="Sylfaen" w:cs="Times New Roman"/>
                <w:b/>
                <w:bCs/>
                <w:sz w:val="24"/>
                <w:szCs w:val="24"/>
              </w:rPr>
              <w:t>) </w:t>
            </w:r>
            <w:r w:rsidR="00D25BAB" w:rsidRPr="00E400DC">
              <w:rPr>
                <w:rFonts w:ascii="Sylfaen" w:eastAsia="Times New Roman" w:hAnsi="Sylfaen" w:cs="Times New Roman"/>
                <w:b/>
                <w:bCs/>
                <w:sz w:val="24"/>
                <w:szCs w:val="24"/>
              </w:rPr>
              <w:t>------------------------------------</w:t>
            </w:r>
            <w:r w:rsidRPr="00E400DC">
              <w:rPr>
                <w:rFonts w:ascii="Sylfaen" w:eastAsia="Times New Roman" w:hAnsi="Sylfaen" w:cs="Times New Roman"/>
                <w:sz w:val="24"/>
                <w:szCs w:val="24"/>
              </w:rPr>
              <w:t xml:space="preserve"> language, </w:t>
            </w:r>
            <w:proofErr w:type="spellStart"/>
            <w:r w:rsidRPr="00E400DC">
              <w:rPr>
                <w:rFonts w:ascii="Sylfaen" w:eastAsia="Times New Roman" w:hAnsi="Sylfaen" w:cs="Times New Roman"/>
                <w:sz w:val="24"/>
                <w:szCs w:val="24"/>
              </w:rPr>
              <w:t>Letzebuergesch</w:t>
            </w:r>
            <w:proofErr w:type="spellEnd"/>
            <w:r w:rsidRPr="00E400DC">
              <w:rPr>
                <w:rFonts w:ascii="Sylfaen" w:eastAsia="Times New Roman" w:hAnsi="Sylfaen" w:cs="Times New Roman"/>
                <w:sz w:val="24"/>
                <w:szCs w:val="24"/>
              </w:rPr>
              <w:t xml:space="preserve">, which is </w:t>
            </w:r>
          </w:p>
          <w:p w:rsidR="00D25BAB" w:rsidRPr="00E400DC" w:rsidRDefault="00D25BAB" w:rsidP="001B729B">
            <w:pPr>
              <w:spacing w:after="0" w:line="240" w:lineRule="auto"/>
              <w:textAlignment w:val="baseline"/>
              <w:rPr>
                <w:rFonts w:ascii="Sylfaen" w:eastAsia="Times New Roman" w:hAnsi="Sylfaen" w:cs="Times New Roman"/>
                <w:sz w:val="24"/>
                <w:szCs w:val="24"/>
              </w:rPr>
            </w:pPr>
          </w:p>
          <w:p w:rsidR="00EA1E10" w:rsidRPr="00E400DC" w:rsidRDefault="00EA1E10" w:rsidP="001B729B">
            <w:pPr>
              <w:spacing w:after="0" w:line="240" w:lineRule="auto"/>
              <w:textAlignment w:val="baseline"/>
              <w:rPr>
                <w:rFonts w:ascii="Sylfaen" w:eastAsia="Times New Roman" w:hAnsi="Sylfaen" w:cs="Times New Roman"/>
                <w:sz w:val="24"/>
                <w:szCs w:val="24"/>
              </w:rPr>
            </w:pPr>
            <w:proofErr w:type="gramStart"/>
            <w:r w:rsidRPr="00E400DC">
              <w:rPr>
                <w:rFonts w:ascii="Sylfaen" w:eastAsia="Times New Roman" w:hAnsi="Sylfaen" w:cs="Times New Roman"/>
                <w:sz w:val="24"/>
                <w:szCs w:val="24"/>
              </w:rPr>
              <w:t>vaguely</w:t>
            </w:r>
            <w:proofErr w:type="gramEnd"/>
            <w:r w:rsidRPr="00E400DC">
              <w:rPr>
                <w:rFonts w:ascii="Sylfaen" w:eastAsia="Times New Roman" w:hAnsi="Sylfaen" w:cs="Times New Roman"/>
                <w:sz w:val="24"/>
                <w:szCs w:val="24"/>
              </w:rPr>
              <w:t xml:space="preserve"> related to both French and German, yet quite different from both.</w:t>
            </w:r>
          </w:p>
        </w:tc>
      </w:tr>
      <w:tr w:rsidR="00EA1E10" w:rsidRPr="00E400DC" w:rsidTr="00D925B0">
        <w:tc>
          <w:tcPr>
            <w:tcW w:w="5000" w:type="pct"/>
            <w:tcBorders>
              <w:top w:val="nil"/>
              <w:left w:val="nil"/>
              <w:bottom w:val="nil"/>
              <w:right w:val="nil"/>
            </w:tcBorders>
            <w:vAlign w:val="bottom"/>
            <w:hideMark/>
          </w:tcPr>
          <w:p w:rsidR="00EA1E10" w:rsidRPr="00E400DC" w:rsidRDefault="00EA1E10" w:rsidP="00EA1E10">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color w:val="FFFFFF"/>
                <w:sz w:val="24"/>
                <w:szCs w:val="24"/>
                <w:bdr w:val="none" w:sz="0" w:space="0" w:color="auto" w:frame="1"/>
              </w:rPr>
              <w:lastRenderedPageBreak/>
              <w:t>.</w:t>
            </w:r>
          </w:p>
          <w:p w:rsidR="00EA1E10" w:rsidRPr="00E400DC" w:rsidRDefault="00EA1E10" w:rsidP="00EA1E10">
            <w:pPr>
              <w:spacing w:after="0" w:line="240" w:lineRule="auto"/>
              <w:textAlignment w:val="baseline"/>
              <w:rPr>
                <w:rFonts w:ascii="Sylfaen" w:eastAsia="Times New Roman" w:hAnsi="Sylfaen" w:cs="Times New Roman"/>
                <w:sz w:val="24"/>
                <w:szCs w:val="24"/>
              </w:rPr>
            </w:pPr>
            <w:r w:rsidRPr="00E400DC">
              <w:rPr>
                <w:rFonts w:ascii="Sylfaen" w:eastAsia="Times New Roman" w:hAnsi="Sylfaen" w:cs="Times New Roman"/>
                <w:color w:val="FFFFFF"/>
                <w:sz w:val="24"/>
                <w:szCs w:val="24"/>
                <w:bdr w:val="none" w:sz="0" w:space="0" w:color="auto" w:frame="1"/>
              </w:rPr>
              <w:t>.</w:t>
            </w:r>
          </w:p>
          <w:p w:rsidR="00D925B0" w:rsidRPr="00E400DC" w:rsidRDefault="00D925B0" w:rsidP="00EA1E10">
            <w:pPr>
              <w:spacing w:after="0" w:line="240" w:lineRule="auto"/>
              <w:textAlignment w:val="baseline"/>
              <w:rPr>
                <w:rFonts w:ascii="Sylfaen" w:eastAsia="Times New Roman" w:hAnsi="Sylfaen" w:cs="Times New Roman"/>
                <w:sz w:val="24"/>
                <w:szCs w:val="24"/>
              </w:rPr>
            </w:pPr>
          </w:p>
        </w:tc>
      </w:tr>
    </w:tbl>
    <w:p w:rsidR="00D2538F" w:rsidRPr="00E400DC" w:rsidRDefault="00D2538F">
      <w:pPr>
        <w:rPr>
          <w:rFonts w:ascii="Sylfaen" w:hAnsi="Sylfaen"/>
          <w:sz w:val="24"/>
          <w:szCs w:val="24"/>
        </w:rPr>
      </w:pPr>
    </w:p>
    <w:p w:rsidR="00D2538F" w:rsidRPr="00E400DC" w:rsidRDefault="00D2538F">
      <w:pPr>
        <w:rPr>
          <w:rFonts w:ascii="Sylfaen" w:hAnsi="Sylfaen"/>
          <w:sz w:val="24"/>
          <w:szCs w:val="24"/>
        </w:rPr>
      </w:pPr>
    </w:p>
    <w:p w:rsidR="00BC5797" w:rsidRPr="00E400DC" w:rsidRDefault="00BC5797" w:rsidP="00BC5797">
      <w:pPr>
        <w:pStyle w:val="ListParagraph"/>
        <w:rPr>
          <w:rFonts w:ascii="Sylfaen" w:hAnsi="Sylfaen"/>
          <w:b/>
          <w:sz w:val="24"/>
          <w:szCs w:val="24"/>
        </w:rPr>
      </w:pPr>
      <w:r w:rsidRPr="00E400DC">
        <w:rPr>
          <w:rFonts w:ascii="Sylfaen" w:hAnsi="Sylfaen"/>
          <w:b/>
          <w:sz w:val="24"/>
          <w:szCs w:val="24"/>
        </w:rPr>
        <w:t>TASK 3</w:t>
      </w:r>
    </w:p>
    <w:p w:rsidR="00BC5797" w:rsidRPr="00E400DC" w:rsidRDefault="00BC5797" w:rsidP="00BC5797">
      <w:pPr>
        <w:rPr>
          <w:rFonts w:ascii="Sylfaen" w:eastAsia="Times New Roman" w:hAnsi="Sylfaen" w:cs="Arial"/>
          <w:b/>
          <w:sz w:val="24"/>
          <w:szCs w:val="24"/>
        </w:rPr>
      </w:pPr>
      <w:r w:rsidRPr="00E400DC">
        <w:rPr>
          <w:rFonts w:ascii="Sylfaen" w:eastAsia="Times New Roman" w:hAnsi="Sylfaen" w:cs="Arial"/>
          <w:b/>
          <w:sz w:val="24"/>
          <w:szCs w:val="24"/>
        </w:rPr>
        <w:t>Read the text below and think of the word which best fits each gap. Use only one word for each gap. There is an example at the beginning.</w:t>
      </w:r>
    </w:p>
    <w:p w:rsidR="00BC5797" w:rsidRPr="00E400DC" w:rsidRDefault="00BC5797">
      <w:pPr>
        <w:rPr>
          <w:rFonts w:ascii="Sylfaen" w:hAnsi="Sylfaen" w:cs="Arial"/>
          <w:color w:val="111111"/>
          <w:sz w:val="24"/>
          <w:szCs w:val="24"/>
          <w:shd w:val="clear" w:color="auto" w:fill="FFFFFF"/>
        </w:rPr>
      </w:pPr>
    </w:p>
    <w:p w:rsidR="00BC5797" w:rsidRPr="00E400DC" w:rsidRDefault="00BC5797">
      <w:pPr>
        <w:rPr>
          <w:rFonts w:ascii="Sylfaen" w:hAnsi="Sylfaen" w:cs="Arial"/>
          <w:color w:val="111111"/>
          <w:sz w:val="24"/>
          <w:szCs w:val="24"/>
          <w:shd w:val="clear" w:color="auto" w:fill="FFFFFF"/>
        </w:rPr>
      </w:pPr>
    </w:p>
    <w:p w:rsidR="00BC5797" w:rsidRPr="00E400DC" w:rsidRDefault="00BC5797">
      <w:pPr>
        <w:rPr>
          <w:rFonts w:ascii="Sylfaen" w:hAnsi="Sylfaen"/>
          <w:sz w:val="24"/>
          <w:szCs w:val="24"/>
        </w:rPr>
      </w:pPr>
    </w:p>
    <w:p w:rsidR="000D5477" w:rsidRPr="00E400DC" w:rsidRDefault="000D5477" w:rsidP="000D5477">
      <w:pPr>
        <w:pStyle w:val="western"/>
        <w:shd w:val="clear" w:color="auto" w:fill="FFFFFF"/>
        <w:spacing w:before="0" w:beforeAutospacing="0" w:after="0" w:afterAutospacing="0"/>
        <w:jc w:val="center"/>
        <w:textAlignment w:val="baseline"/>
        <w:rPr>
          <w:rFonts w:ascii="Sylfaen" w:hAnsi="Sylfaen" w:cs="Arial"/>
          <w:b/>
          <w:bCs/>
          <w:color w:val="111111"/>
          <w:bdr w:val="none" w:sz="0" w:space="0" w:color="auto" w:frame="1"/>
        </w:rPr>
      </w:pPr>
      <w:r w:rsidRPr="00E400DC">
        <w:rPr>
          <w:rFonts w:ascii="Sylfaen" w:hAnsi="Sylfaen" w:cs="Arial"/>
          <w:b/>
          <w:bCs/>
          <w:color w:val="111111"/>
          <w:bdr w:val="none" w:sz="0" w:space="0" w:color="auto" w:frame="1"/>
        </w:rPr>
        <w:t>DEVELOPMENTS IN UNDERWATER DIVING</w:t>
      </w:r>
    </w:p>
    <w:p w:rsidR="00FC26C9" w:rsidRPr="00E400DC" w:rsidRDefault="00FC26C9" w:rsidP="000D5477">
      <w:pPr>
        <w:pStyle w:val="western"/>
        <w:shd w:val="clear" w:color="auto" w:fill="FFFFFF"/>
        <w:spacing w:before="0" w:beforeAutospacing="0" w:after="0" w:afterAutospacing="0"/>
        <w:jc w:val="center"/>
        <w:textAlignment w:val="baseline"/>
        <w:rPr>
          <w:rFonts w:ascii="Sylfaen" w:hAnsi="Sylfaen" w:cs="Arial"/>
          <w:b/>
          <w:bCs/>
          <w:color w:val="111111"/>
          <w:bdr w:val="none" w:sz="0" w:space="0" w:color="auto" w:frame="1"/>
        </w:rPr>
      </w:pPr>
    </w:p>
    <w:p w:rsidR="00FC26C9" w:rsidRPr="00E400DC" w:rsidRDefault="00FC26C9" w:rsidP="000D5477">
      <w:pPr>
        <w:pStyle w:val="western"/>
        <w:shd w:val="clear" w:color="auto" w:fill="FFFFFF"/>
        <w:spacing w:before="0" w:beforeAutospacing="0" w:after="0" w:afterAutospacing="0"/>
        <w:jc w:val="center"/>
        <w:textAlignment w:val="baseline"/>
        <w:rPr>
          <w:rFonts w:ascii="Sylfaen" w:hAnsi="Sylfaen" w:cs="Arial"/>
          <w:color w:val="11111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r w:rsidRPr="00E400DC">
        <w:rPr>
          <w:rFonts w:ascii="Sylfaen" w:hAnsi="Sylfaen" w:cs="Arial"/>
          <w:iCs/>
          <w:color w:val="111111"/>
          <w:bdr w:val="none" w:sz="0" w:space="0" w:color="auto" w:frame="1"/>
        </w:rPr>
        <w:t>People have been diving without mechanical aids </w:t>
      </w:r>
      <w:r w:rsidRPr="00E400DC">
        <w:rPr>
          <w:rFonts w:ascii="Sylfaen" w:hAnsi="Sylfaen" w:cs="Arial"/>
          <w:b/>
          <w:bCs/>
          <w:color w:val="111111"/>
          <w:bdr w:val="none" w:sz="0" w:space="0" w:color="auto" w:frame="1"/>
        </w:rPr>
        <w:t>(0) </w:t>
      </w:r>
      <w:r w:rsidRPr="00E400DC">
        <w:rPr>
          <w:rFonts w:ascii="Sylfaen" w:hAnsi="Sylfaen" w:cs="Arial"/>
          <w:iCs/>
          <w:color w:val="111111"/>
          <w:bdr w:val="none" w:sz="0" w:space="0" w:color="auto" w:frame="1"/>
        </w:rPr>
        <w:t>…</w:t>
      </w:r>
      <w:r w:rsidRPr="00F02295">
        <w:rPr>
          <w:rFonts w:ascii="Sylfaen" w:hAnsi="Sylfaen" w:cs="Arial"/>
          <w:b/>
          <w:iCs/>
          <w:color w:val="111111"/>
          <w:bdr w:val="none" w:sz="0" w:space="0" w:color="auto" w:frame="1"/>
        </w:rPr>
        <w:t>since</w:t>
      </w:r>
      <w:r w:rsidRPr="00E400DC">
        <w:rPr>
          <w:rFonts w:ascii="Sylfaen" w:hAnsi="Sylfaen" w:cs="Arial"/>
          <w:iCs/>
          <w:color w:val="111111"/>
          <w:bdr w:val="none" w:sz="0" w:space="0" w:color="auto" w:frame="1"/>
        </w:rPr>
        <w:t xml:space="preserve">….. </w:t>
      </w:r>
      <w:proofErr w:type="gramStart"/>
      <w:r w:rsidRPr="00E400DC">
        <w:rPr>
          <w:rFonts w:ascii="Sylfaen" w:hAnsi="Sylfaen" w:cs="Arial"/>
          <w:iCs/>
          <w:color w:val="111111"/>
          <w:bdr w:val="none" w:sz="0" w:space="0" w:color="auto" w:frame="1"/>
        </w:rPr>
        <w:t>ancient</w:t>
      </w:r>
      <w:proofErr w:type="gramEnd"/>
      <w:r w:rsidRPr="00E400DC">
        <w:rPr>
          <w:rFonts w:ascii="Sylfaen" w:hAnsi="Sylfaen" w:cs="Arial"/>
          <w:iCs/>
          <w:color w:val="111111"/>
          <w:bdr w:val="none" w:sz="0" w:space="0" w:color="auto" w:frame="1"/>
        </w:rPr>
        <w:t xml:space="preserve"> times. In those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days</w:t>
      </w:r>
      <w:proofErr w:type="gramEnd"/>
      <w:r w:rsidRPr="00E400DC">
        <w:rPr>
          <w:rFonts w:ascii="Sylfaen" w:hAnsi="Sylfaen" w:cs="Arial"/>
          <w:iCs/>
          <w:color w:val="111111"/>
          <w:bdr w:val="none" w:sz="0" w:space="0" w:color="auto" w:frame="1"/>
        </w:rPr>
        <w:t>, divers mainly went underwater to search</w:t>
      </w:r>
      <w:r w:rsidR="00BD41B3" w:rsidRPr="00E400DC">
        <w:rPr>
          <w:rFonts w:ascii="Sylfaen" w:hAnsi="Sylfaen" w:cs="Arial"/>
          <w:b/>
          <w:bCs/>
          <w:color w:val="111111"/>
          <w:bdr w:val="none" w:sz="0" w:space="0" w:color="auto" w:frame="1"/>
        </w:rPr>
        <w:t>(1</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xml:space="preserve">………. pearls or sponges. Various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ways</w:t>
      </w:r>
      <w:proofErr w:type="gramEnd"/>
      <w:r w:rsidRPr="00E400DC">
        <w:rPr>
          <w:rFonts w:ascii="Sylfaen" w:hAnsi="Sylfaen" w:cs="Arial"/>
          <w:iCs/>
          <w:color w:val="111111"/>
          <w:bdr w:val="none" w:sz="0" w:space="0" w:color="auto" w:frame="1"/>
        </w:rPr>
        <w:t xml:space="preserve"> of supplying divers with air, and so permitting them to stay underwater for long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periods</w:t>
      </w:r>
      <w:proofErr w:type="gramEnd"/>
      <w:r w:rsidRPr="00E400DC">
        <w:rPr>
          <w:rFonts w:ascii="Sylfaen" w:hAnsi="Sylfaen" w:cs="Arial"/>
          <w:iCs/>
          <w:color w:val="111111"/>
          <w:bdr w:val="none" w:sz="0" w:space="0" w:color="auto" w:frame="1"/>
        </w:rPr>
        <w:t xml:space="preserve"> of time, have been tried for well </w:t>
      </w:r>
      <w:r w:rsidR="00BD41B3" w:rsidRPr="00E400DC">
        <w:rPr>
          <w:rFonts w:ascii="Sylfaen" w:hAnsi="Sylfaen" w:cs="Arial"/>
          <w:b/>
          <w:bCs/>
          <w:color w:val="111111"/>
          <w:bdr w:val="none" w:sz="0" w:space="0" w:color="auto" w:frame="1"/>
        </w:rPr>
        <w:t>(2</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xml:space="preserve">………. two thousand years. Alexander the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r w:rsidRPr="00E400DC">
        <w:rPr>
          <w:rFonts w:ascii="Sylfaen" w:hAnsi="Sylfaen" w:cs="Arial"/>
          <w:iCs/>
          <w:color w:val="111111"/>
          <w:bdr w:val="none" w:sz="0" w:space="0" w:color="auto" w:frame="1"/>
        </w:rPr>
        <w:t>Great </w:t>
      </w:r>
      <w:r w:rsidR="00BD41B3" w:rsidRPr="00E400DC">
        <w:rPr>
          <w:rFonts w:ascii="Sylfaen" w:hAnsi="Sylfaen" w:cs="Arial"/>
          <w:b/>
          <w:bCs/>
          <w:color w:val="111111"/>
          <w:bdr w:val="none" w:sz="0" w:space="0" w:color="auto" w:frame="1"/>
        </w:rPr>
        <w:t>3</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said to have gone underwater in an early </w:t>
      </w:r>
      <w:r w:rsidR="00BD41B3" w:rsidRPr="00E400DC">
        <w:rPr>
          <w:rFonts w:ascii="Sylfaen" w:hAnsi="Sylfaen" w:cs="Arial"/>
          <w:b/>
          <w:bCs/>
          <w:color w:val="111111"/>
          <w:bdr w:val="none" w:sz="0" w:space="0" w:color="auto" w:frame="1"/>
        </w:rPr>
        <w:t>(4</w:t>
      </w:r>
      <w:r w:rsidRPr="00E400DC">
        <w:rPr>
          <w:rFonts w:ascii="Sylfaen" w:hAnsi="Sylfaen" w:cs="Arial"/>
          <w:b/>
          <w:bCs/>
          <w:color w:val="111111"/>
          <w:bdr w:val="none" w:sz="0" w:space="0" w:color="auto" w:frame="1"/>
        </w:rPr>
        <w:t>)</w:t>
      </w:r>
      <w:r w:rsidRPr="00E400DC">
        <w:rPr>
          <w:rFonts w:ascii="Sylfaen" w:hAnsi="Sylfaen" w:cs="Arial"/>
          <w:iCs/>
          <w:color w:val="111111"/>
          <w:bdr w:val="none" w:sz="0" w:space="0" w:color="auto" w:frame="1"/>
        </w:rPr>
        <w:t xml:space="preserve">………. of diving machine,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D5477" w:rsidRPr="00E400DC" w:rsidRDefault="000D5477" w:rsidP="000D5477">
      <w:pPr>
        <w:pStyle w:val="western"/>
        <w:shd w:val="clear" w:color="auto" w:fill="FFFFFF"/>
        <w:spacing w:before="0" w:beforeAutospacing="0" w:after="0" w:afterAutospacing="0"/>
        <w:textAlignment w:val="baseline"/>
        <w:rPr>
          <w:rFonts w:ascii="Sylfaen" w:hAnsi="Sylfaen" w:cs="Arial"/>
          <w:color w:val="111111"/>
        </w:rPr>
      </w:pPr>
      <w:proofErr w:type="gramStart"/>
      <w:r w:rsidRPr="00E400DC">
        <w:rPr>
          <w:rFonts w:ascii="Sylfaen" w:hAnsi="Sylfaen" w:cs="Arial"/>
          <w:iCs/>
          <w:color w:val="111111"/>
          <w:bdr w:val="none" w:sz="0" w:space="0" w:color="auto" w:frame="1"/>
        </w:rPr>
        <w:t>and</w:t>
      </w:r>
      <w:proofErr w:type="gramEnd"/>
      <w:r w:rsidRPr="00E400DC">
        <w:rPr>
          <w:rFonts w:ascii="Sylfaen" w:hAnsi="Sylfaen" w:cs="Arial"/>
          <w:iCs/>
          <w:color w:val="111111"/>
          <w:bdr w:val="none" w:sz="0" w:space="0" w:color="auto" w:frame="1"/>
        </w:rPr>
        <w:t xml:space="preserve"> Aristotle talked about apparatus </w:t>
      </w:r>
      <w:r w:rsidR="00BD41B3" w:rsidRPr="00E400DC">
        <w:rPr>
          <w:rFonts w:ascii="Sylfaen" w:hAnsi="Sylfaen" w:cs="Arial"/>
          <w:b/>
          <w:bCs/>
          <w:color w:val="111111"/>
          <w:bdr w:val="none" w:sz="0" w:space="0" w:color="auto" w:frame="1"/>
        </w:rPr>
        <w:t>(5</w:t>
      </w:r>
      <w:r w:rsidRPr="00E400DC">
        <w:rPr>
          <w:rFonts w:ascii="Sylfaen" w:hAnsi="Sylfaen" w:cs="Arial"/>
          <w:b/>
          <w:bCs/>
          <w:color w:val="111111"/>
          <w:bdr w:val="none" w:sz="0" w:space="0" w:color="auto" w:frame="1"/>
        </w:rPr>
        <w:t>)</w:t>
      </w:r>
      <w:r w:rsidRPr="00E400DC">
        <w:rPr>
          <w:rFonts w:ascii="Sylfaen" w:hAnsi="Sylfaen" w:cs="Arial"/>
          <w:iCs/>
          <w:color w:val="111111"/>
          <w:bdr w:val="none" w:sz="0" w:space="0" w:color="auto" w:frame="1"/>
        </w:rPr>
        <w:t>………. permitted divers to breathe underwater.</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r w:rsidRPr="00E400DC">
        <w:rPr>
          <w:rFonts w:ascii="Sylfaen" w:hAnsi="Sylfaen" w:cs="Arial"/>
          <w:iCs/>
          <w:color w:val="111111"/>
          <w:bdr w:val="none" w:sz="0" w:space="0" w:color="auto" w:frame="1"/>
        </w:rPr>
        <w:t>It was not </w:t>
      </w:r>
      <w:r w:rsidR="00BD41B3" w:rsidRPr="00E400DC">
        <w:rPr>
          <w:rFonts w:ascii="Sylfaen" w:hAnsi="Sylfaen" w:cs="Arial"/>
          <w:b/>
          <w:bCs/>
          <w:color w:val="111111"/>
          <w:bdr w:val="none" w:sz="0" w:space="0" w:color="auto" w:frame="1"/>
        </w:rPr>
        <w:t>(6</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xml:space="preserve">………. the beginning of the 18th century that more advanced equipment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was</w:t>
      </w:r>
      <w:proofErr w:type="gramEnd"/>
      <w:r w:rsidRPr="00E400DC">
        <w:rPr>
          <w:rFonts w:ascii="Sylfaen" w:hAnsi="Sylfaen" w:cs="Arial"/>
          <w:iCs/>
          <w:color w:val="111111"/>
          <w:bdr w:val="none" w:sz="0" w:space="0" w:color="auto" w:frame="1"/>
        </w:rPr>
        <w:t xml:space="preserve"> developed. In 1717, the first practical diving machine, or ‘diving bell’ </w:t>
      </w:r>
      <w:r w:rsidR="00BD41B3" w:rsidRPr="00E400DC">
        <w:rPr>
          <w:rFonts w:ascii="Sylfaen" w:hAnsi="Sylfaen" w:cs="Arial"/>
          <w:b/>
          <w:bCs/>
          <w:color w:val="111111"/>
          <w:bdr w:val="none" w:sz="0" w:space="0" w:color="auto" w:frame="1"/>
        </w:rPr>
        <w:t>(7</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xml:space="preserve">………. it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was</w:t>
      </w:r>
      <w:proofErr w:type="gramEnd"/>
      <w:r w:rsidRPr="00E400DC">
        <w:rPr>
          <w:rFonts w:ascii="Sylfaen" w:hAnsi="Sylfaen" w:cs="Arial"/>
          <w:iCs/>
          <w:color w:val="111111"/>
          <w:bdr w:val="none" w:sz="0" w:space="0" w:color="auto" w:frame="1"/>
        </w:rPr>
        <w:t xml:space="preserve"> called, was invented. This was a small wooden room with an open bottom, glass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F5AE1" w:rsidRPr="00E400DC" w:rsidRDefault="000D5477"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roofErr w:type="gramStart"/>
      <w:r w:rsidRPr="00E400DC">
        <w:rPr>
          <w:rFonts w:ascii="Sylfaen" w:hAnsi="Sylfaen" w:cs="Arial"/>
          <w:iCs/>
          <w:color w:val="111111"/>
          <w:bdr w:val="none" w:sz="0" w:space="0" w:color="auto" w:frame="1"/>
        </w:rPr>
        <w:t>windows</w:t>
      </w:r>
      <w:proofErr w:type="gramEnd"/>
      <w:r w:rsidRPr="00E400DC">
        <w:rPr>
          <w:rFonts w:ascii="Sylfaen" w:hAnsi="Sylfaen" w:cs="Arial"/>
          <w:iCs/>
          <w:color w:val="111111"/>
          <w:bdr w:val="none" w:sz="0" w:space="0" w:color="auto" w:frame="1"/>
        </w:rPr>
        <w:t xml:space="preserve"> at the top to </w:t>
      </w:r>
      <w:r w:rsidR="00BD41B3" w:rsidRPr="00E400DC">
        <w:rPr>
          <w:rFonts w:ascii="Sylfaen" w:hAnsi="Sylfaen" w:cs="Arial"/>
          <w:b/>
          <w:bCs/>
          <w:color w:val="111111"/>
          <w:bdr w:val="none" w:sz="0" w:space="0" w:color="auto" w:frame="1"/>
        </w:rPr>
        <w:t>(8</w:t>
      </w:r>
      <w:r w:rsidRPr="00E400DC">
        <w:rPr>
          <w:rFonts w:ascii="Sylfaen" w:hAnsi="Sylfaen" w:cs="Arial"/>
          <w:b/>
          <w:bCs/>
          <w:color w:val="111111"/>
          <w:bdr w:val="none" w:sz="0" w:space="0" w:color="auto" w:frame="1"/>
        </w:rPr>
        <w:t>) </w:t>
      </w:r>
      <w:r w:rsidRPr="00E400DC">
        <w:rPr>
          <w:rFonts w:ascii="Sylfaen" w:hAnsi="Sylfaen" w:cs="Arial"/>
          <w:iCs/>
          <w:color w:val="111111"/>
          <w:bdr w:val="none" w:sz="0" w:space="0" w:color="auto" w:frame="1"/>
        </w:rPr>
        <w:t xml:space="preserve">………. in light, and a supply of air coming through leather </w:t>
      </w:r>
    </w:p>
    <w:p w:rsidR="000F5AE1" w:rsidRPr="00E400DC" w:rsidRDefault="000F5AE1" w:rsidP="000D5477">
      <w:pPr>
        <w:pStyle w:val="western"/>
        <w:shd w:val="clear" w:color="auto" w:fill="FFFFFF"/>
        <w:spacing w:before="0" w:beforeAutospacing="0" w:after="0" w:afterAutospacing="0"/>
        <w:textAlignment w:val="baseline"/>
        <w:rPr>
          <w:rFonts w:ascii="Sylfaen" w:hAnsi="Sylfaen" w:cs="Arial"/>
          <w:iCs/>
          <w:color w:val="111111"/>
          <w:bdr w:val="none" w:sz="0" w:space="0" w:color="auto" w:frame="1"/>
        </w:rPr>
      </w:pPr>
    </w:p>
    <w:p w:rsidR="000D5477" w:rsidRPr="00E400DC" w:rsidRDefault="000D5477" w:rsidP="000D5477">
      <w:pPr>
        <w:pStyle w:val="western"/>
        <w:shd w:val="clear" w:color="auto" w:fill="FFFFFF"/>
        <w:spacing w:before="0" w:beforeAutospacing="0" w:after="0" w:afterAutospacing="0"/>
        <w:textAlignment w:val="baseline"/>
        <w:rPr>
          <w:rFonts w:ascii="Sylfaen" w:hAnsi="Sylfaen" w:cs="Arial"/>
          <w:color w:val="111111"/>
        </w:rPr>
      </w:pPr>
      <w:proofErr w:type="gramStart"/>
      <w:r w:rsidRPr="00E400DC">
        <w:rPr>
          <w:rFonts w:ascii="Sylfaen" w:hAnsi="Sylfaen" w:cs="Arial"/>
          <w:iCs/>
          <w:color w:val="111111"/>
          <w:bdr w:val="none" w:sz="0" w:space="0" w:color="auto" w:frame="1"/>
        </w:rPr>
        <w:t>tubes</w:t>
      </w:r>
      <w:proofErr w:type="gramEnd"/>
      <w:r w:rsidRPr="00E400DC">
        <w:rPr>
          <w:rFonts w:ascii="Sylfaen" w:hAnsi="Sylfaen" w:cs="Arial"/>
          <w:iCs/>
          <w:color w:val="111111"/>
          <w:bdr w:val="none" w:sz="0" w:space="0" w:color="auto" w:frame="1"/>
        </w:rPr>
        <w:t>. Something similar, made of steel, is in use today for underwater work, such as building the foundations of bridges.</w:t>
      </w:r>
    </w:p>
    <w:p w:rsidR="000D5477" w:rsidRPr="00E400DC" w:rsidRDefault="000D5477">
      <w:pPr>
        <w:rPr>
          <w:rFonts w:ascii="Sylfaen" w:hAnsi="Sylfaen"/>
          <w:sz w:val="24"/>
          <w:szCs w:val="24"/>
        </w:rPr>
      </w:pPr>
    </w:p>
    <w:p w:rsidR="00F81D21" w:rsidRPr="00E400DC" w:rsidRDefault="00F81D21">
      <w:pPr>
        <w:rPr>
          <w:rFonts w:ascii="Sylfaen" w:hAnsi="Sylfaen"/>
          <w:sz w:val="24"/>
          <w:szCs w:val="24"/>
        </w:rPr>
      </w:pPr>
    </w:p>
    <w:p w:rsidR="000F5AE1" w:rsidRPr="00E400DC" w:rsidRDefault="000F5AE1">
      <w:pPr>
        <w:rPr>
          <w:rFonts w:ascii="Sylfaen" w:hAnsi="Sylfaen"/>
          <w:sz w:val="24"/>
          <w:szCs w:val="24"/>
        </w:rPr>
      </w:pPr>
    </w:p>
    <w:p w:rsidR="000F5AE1" w:rsidRPr="00E400DC" w:rsidRDefault="000F5AE1">
      <w:pPr>
        <w:rPr>
          <w:rFonts w:ascii="Sylfaen" w:hAnsi="Sylfaen"/>
          <w:sz w:val="24"/>
          <w:szCs w:val="24"/>
        </w:rPr>
      </w:pPr>
    </w:p>
    <w:p w:rsidR="000F5AE1" w:rsidRPr="00E400DC" w:rsidRDefault="000F5AE1">
      <w:pPr>
        <w:rPr>
          <w:rFonts w:ascii="Sylfaen" w:hAnsi="Sylfaen"/>
          <w:sz w:val="24"/>
          <w:szCs w:val="24"/>
        </w:rPr>
      </w:pPr>
    </w:p>
    <w:p w:rsidR="00962831" w:rsidRPr="00E400DC" w:rsidRDefault="00962831" w:rsidP="00962831">
      <w:pPr>
        <w:pStyle w:val="ListParagraph"/>
        <w:rPr>
          <w:rFonts w:ascii="Sylfaen" w:eastAsia="Times New Roman" w:hAnsi="Sylfaen" w:cs="Helvetica"/>
          <w:b/>
          <w:color w:val="333333"/>
          <w:sz w:val="24"/>
          <w:szCs w:val="24"/>
        </w:rPr>
      </w:pPr>
    </w:p>
    <w:p w:rsidR="00962831" w:rsidRPr="00E400DC" w:rsidRDefault="00962831" w:rsidP="00962831">
      <w:pPr>
        <w:pStyle w:val="ListParagraph"/>
        <w:rPr>
          <w:rFonts w:ascii="Sylfaen" w:eastAsia="Times New Roman" w:hAnsi="Sylfaen" w:cs="Helvetica"/>
          <w:b/>
          <w:color w:val="333333"/>
          <w:sz w:val="24"/>
          <w:szCs w:val="24"/>
        </w:rPr>
      </w:pPr>
      <w:r w:rsidRPr="00E400DC">
        <w:rPr>
          <w:rFonts w:ascii="Sylfaen" w:eastAsia="Times New Roman" w:hAnsi="Sylfaen" w:cs="Helvetica"/>
          <w:b/>
          <w:color w:val="333333"/>
          <w:sz w:val="24"/>
          <w:szCs w:val="24"/>
        </w:rPr>
        <w:t>TASK 4</w:t>
      </w:r>
    </w:p>
    <w:p w:rsidR="00962831" w:rsidRPr="00E400DC" w:rsidRDefault="00962831" w:rsidP="00962831">
      <w:pPr>
        <w:pStyle w:val="ListParagraph"/>
        <w:rPr>
          <w:rFonts w:ascii="Sylfaen" w:eastAsia="Times New Roman" w:hAnsi="Sylfaen" w:cs="Helvetica"/>
          <w:color w:val="333333"/>
          <w:sz w:val="24"/>
          <w:szCs w:val="24"/>
        </w:rPr>
      </w:pPr>
    </w:p>
    <w:p w:rsidR="00F81D21" w:rsidRPr="00E400DC" w:rsidRDefault="00962831" w:rsidP="00962831">
      <w:pPr>
        <w:pStyle w:val="ListParagraph"/>
        <w:rPr>
          <w:rFonts w:ascii="Sylfaen" w:eastAsia="Times New Roman" w:hAnsi="Sylfaen" w:cs="Arial"/>
          <w:b/>
          <w:sz w:val="24"/>
          <w:szCs w:val="24"/>
        </w:rPr>
      </w:pPr>
      <w:r w:rsidRPr="00E400DC">
        <w:rPr>
          <w:rFonts w:ascii="Sylfaen" w:eastAsia="Times New Roman" w:hAnsi="Sylfaen" w:cs="Arial"/>
          <w:b/>
          <w:sz w:val="24"/>
          <w:szCs w:val="24"/>
        </w:rPr>
        <w:t>Read the text below .Use the word given in the capitals at the end of some of the lines to form a word that fits the gap in the same line. There is an example at the beginning.</w:t>
      </w:r>
    </w:p>
    <w:p w:rsidR="00962831" w:rsidRPr="00E400DC" w:rsidRDefault="00962831" w:rsidP="00962831">
      <w:pPr>
        <w:pStyle w:val="ListParagraph"/>
        <w:rPr>
          <w:rFonts w:ascii="Sylfaen" w:eastAsia="Times New Roman" w:hAnsi="Sylfaen" w:cs="Helvetica"/>
          <w:color w:val="333333"/>
          <w:sz w:val="24"/>
          <w:szCs w:val="24"/>
        </w:rPr>
      </w:pP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Example: (0</w:t>
      </w:r>
      <w:proofErr w:type="gramStart"/>
      <w:r w:rsidRPr="00E400DC">
        <w:rPr>
          <w:rFonts w:ascii="Sylfaen" w:eastAsia="Times New Roman" w:hAnsi="Sylfaen" w:cs="Arial"/>
          <w:color w:val="111111"/>
          <w:sz w:val="24"/>
          <w:szCs w:val="24"/>
          <w:bdr w:val="none" w:sz="0" w:space="0" w:color="auto" w:frame="1"/>
        </w:rPr>
        <w:t>)The</w:t>
      </w:r>
      <w:proofErr w:type="gramEnd"/>
      <w:r w:rsidRPr="00E400DC">
        <w:rPr>
          <w:rFonts w:ascii="Sylfaen" w:eastAsia="Times New Roman" w:hAnsi="Sylfaen" w:cs="Arial"/>
          <w:color w:val="111111"/>
          <w:sz w:val="24"/>
          <w:szCs w:val="24"/>
          <w:bdr w:val="none" w:sz="0" w:space="0" w:color="auto" w:frame="1"/>
        </w:rPr>
        <w:t xml:space="preserve"> bag is not big enough for all my luggage.</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Arial"/>
          <w:b/>
          <w:bCs/>
          <w:color w:val="111111"/>
          <w:sz w:val="24"/>
          <w:szCs w:val="24"/>
        </w:rPr>
        <w:t>small</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color w:val="111111"/>
          <w:sz w:val="24"/>
          <w:szCs w:val="24"/>
          <w:bdr w:val="none" w:sz="0" w:space="0" w:color="auto" w:frame="1"/>
        </w:rPr>
        <w:t>The bag ….</w:t>
      </w:r>
      <w:r w:rsidRPr="00E400DC">
        <w:rPr>
          <w:rFonts w:ascii="Sylfaen" w:eastAsia="Times New Roman" w:hAnsi="Sylfaen" w:cs="Arial"/>
          <w:i/>
          <w:iCs/>
          <w:color w:val="111111"/>
          <w:sz w:val="24"/>
          <w:szCs w:val="24"/>
        </w:rPr>
        <w:t>.</w:t>
      </w:r>
      <w:proofErr w:type="gramStart"/>
      <w:r w:rsidRPr="00E400DC">
        <w:rPr>
          <w:rFonts w:ascii="Sylfaen" w:eastAsia="Times New Roman" w:hAnsi="Sylfaen" w:cs="Arial"/>
          <w:i/>
          <w:iCs/>
          <w:color w:val="111111"/>
          <w:sz w:val="24"/>
          <w:szCs w:val="24"/>
        </w:rPr>
        <w:t>is</w:t>
      </w:r>
      <w:proofErr w:type="gramEnd"/>
      <w:r w:rsidRPr="00E400DC">
        <w:rPr>
          <w:rFonts w:ascii="Sylfaen" w:eastAsia="Times New Roman" w:hAnsi="Sylfaen" w:cs="Arial"/>
          <w:i/>
          <w:iCs/>
          <w:color w:val="111111"/>
          <w:sz w:val="24"/>
          <w:szCs w:val="24"/>
        </w:rPr>
        <w:t xml:space="preserve"> too small for.</w:t>
      </w:r>
      <w:r w:rsidRPr="00E400DC">
        <w:rPr>
          <w:rFonts w:ascii="Sylfaen" w:eastAsia="Times New Roman" w:hAnsi="Sylfaen" w:cs="Arial"/>
          <w:color w:val="111111"/>
          <w:sz w:val="24"/>
          <w:szCs w:val="24"/>
          <w:bdr w:val="none" w:sz="0" w:space="0" w:color="auto" w:frame="1"/>
        </w:rPr>
        <w:t xml:space="preserve">………………….. </w:t>
      </w:r>
      <w:proofErr w:type="gramStart"/>
      <w:r w:rsidRPr="00E400DC">
        <w:rPr>
          <w:rFonts w:ascii="Sylfaen" w:eastAsia="Times New Roman" w:hAnsi="Sylfaen" w:cs="Arial"/>
          <w:color w:val="111111"/>
          <w:sz w:val="24"/>
          <w:szCs w:val="24"/>
          <w:bdr w:val="none" w:sz="0" w:space="0" w:color="auto" w:frame="1"/>
        </w:rPr>
        <w:t>all</w:t>
      </w:r>
      <w:proofErr w:type="gramEnd"/>
      <w:r w:rsidRPr="00E400DC">
        <w:rPr>
          <w:rFonts w:ascii="Sylfaen" w:eastAsia="Times New Roman" w:hAnsi="Sylfaen" w:cs="Arial"/>
          <w:color w:val="111111"/>
          <w:sz w:val="24"/>
          <w:szCs w:val="24"/>
          <w:bdr w:val="none" w:sz="0" w:space="0" w:color="auto" w:frame="1"/>
        </w:rPr>
        <w:t xml:space="preserve"> my luggage.</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Arial"/>
          <w:i/>
          <w:iCs/>
          <w:color w:val="111111"/>
          <w:sz w:val="24"/>
          <w:szCs w:val="24"/>
        </w:rPr>
        <w:t>Write only the missing words on the separate answer sheet.</w:t>
      </w: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t>1</w:t>
      </w:r>
      <w:r w:rsidR="00F81D21" w:rsidRPr="00E400DC">
        <w:rPr>
          <w:rFonts w:ascii="Sylfaen" w:eastAsia="Times New Roman" w:hAnsi="Sylfaen" w:cs="Tahoma"/>
          <w:b/>
          <w:bCs/>
          <w:color w:val="111111"/>
          <w:sz w:val="24"/>
          <w:szCs w:val="24"/>
        </w:rPr>
        <w:t>. </w:t>
      </w:r>
      <w:r w:rsidR="00F81D21" w:rsidRPr="00E400DC">
        <w:rPr>
          <w:rFonts w:ascii="Sylfaen" w:eastAsia="Times New Roman" w:hAnsi="Sylfaen" w:cs="Tahoma"/>
          <w:color w:val="111111"/>
          <w:sz w:val="24"/>
          <w:szCs w:val="24"/>
          <w:bdr w:val="none" w:sz="0" w:space="0" w:color="auto" w:frame="1"/>
        </w:rPr>
        <w:t>Speeding motorcyclists endanger lives of pedestrians. </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risk</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Tahoma"/>
          <w:color w:val="111111"/>
          <w:sz w:val="24"/>
          <w:szCs w:val="24"/>
          <w:bdr w:val="none" w:sz="0" w:space="0" w:color="auto" w:frame="1"/>
        </w:rPr>
        <w:t>Lives of pedestrians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 xml:space="preserve"> by speeding motorists</w:t>
      </w:r>
    </w:p>
    <w:p w:rsidR="005755FC" w:rsidRDefault="005755FC" w:rsidP="00F81D21">
      <w:pPr>
        <w:shd w:val="clear" w:color="auto" w:fill="FFFFFF"/>
        <w:spacing w:after="0" w:line="240" w:lineRule="auto"/>
        <w:textAlignment w:val="baseline"/>
        <w:rPr>
          <w:rFonts w:ascii="Sylfaen" w:eastAsia="Times New Roman" w:hAnsi="Sylfaen" w:cs="Tahoma"/>
          <w:b/>
          <w:bCs/>
          <w:color w:val="111111"/>
          <w:sz w:val="24"/>
          <w:szCs w:val="24"/>
        </w:rPr>
      </w:pP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t>2</w:t>
      </w:r>
      <w:r w:rsidR="00F81D21" w:rsidRPr="00E400DC">
        <w:rPr>
          <w:rFonts w:ascii="Sylfaen" w:eastAsia="Times New Roman" w:hAnsi="Sylfaen" w:cs="Tahoma"/>
          <w:b/>
          <w:bCs/>
          <w:color w:val="111111"/>
          <w:sz w:val="24"/>
          <w:szCs w:val="24"/>
        </w:rPr>
        <w:t>. </w:t>
      </w:r>
      <w:r w:rsidR="00F81D21" w:rsidRPr="00E400DC">
        <w:rPr>
          <w:rFonts w:ascii="Sylfaen" w:eastAsia="Times New Roman" w:hAnsi="Sylfaen" w:cs="Tahoma"/>
          <w:color w:val="111111"/>
          <w:sz w:val="24"/>
          <w:szCs w:val="24"/>
          <w:bdr w:val="none" w:sz="0" w:space="0" w:color="auto" w:frame="1"/>
        </w:rPr>
        <w:t> Jenny really should try to stop eating so much chocolate.</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high</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Tahoma"/>
          <w:color w:val="111111"/>
          <w:sz w:val="24"/>
          <w:szCs w:val="24"/>
          <w:bdr w:val="none" w:sz="0" w:space="0" w:color="auto" w:frame="1"/>
        </w:rPr>
        <w:t>It’s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 xml:space="preserve"> eating so much chocolate.</w:t>
      </w:r>
    </w:p>
    <w:p w:rsidR="005755FC" w:rsidRDefault="005755FC" w:rsidP="00F81D21">
      <w:pPr>
        <w:shd w:val="clear" w:color="auto" w:fill="FFFFFF"/>
        <w:spacing w:after="0" w:line="240" w:lineRule="auto"/>
        <w:textAlignment w:val="baseline"/>
        <w:rPr>
          <w:rFonts w:ascii="Sylfaen" w:eastAsia="Times New Roman" w:hAnsi="Sylfaen" w:cs="Tahoma"/>
          <w:b/>
          <w:bCs/>
          <w:color w:val="111111"/>
          <w:sz w:val="24"/>
          <w:szCs w:val="24"/>
        </w:rPr>
      </w:pP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t>3</w:t>
      </w:r>
      <w:r w:rsidR="00F81D21" w:rsidRPr="00E400DC">
        <w:rPr>
          <w:rFonts w:ascii="Sylfaen" w:eastAsia="Times New Roman" w:hAnsi="Sylfaen" w:cs="Tahoma"/>
          <w:b/>
          <w:bCs/>
          <w:color w:val="111111"/>
          <w:sz w:val="24"/>
          <w:szCs w:val="24"/>
        </w:rPr>
        <w:t>. </w:t>
      </w:r>
      <w:r w:rsidR="00F81D21" w:rsidRPr="00E400DC">
        <w:rPr>
          <w:rFonts w:ascii="Sylfaen" w:eastAsia="Times New Roman" w:hAnsi="Sylfaen" w:cs="Tahoma"/>
          <w:color w:val="111111"/>
          <w:sz w:val="24"/>
          <w:szCs w:val="24"/>
          <w:bdr w:val="none" w:sz="0" w:space="0" w:color="auto" w:frame="1"/>
        </w:rPr>
        <w:t xml:space="preserve"> Luigi is an ambulance </w:t>
      </w:r>
      <w:proofErr w:type="gramStart"/>
      <w:r w:rsidR="00F81D21" w:rsidRPr="00E400DC">
        <w:rPr>
          <w:rFonts w:ascii="Sylfaen" w:eastAsia="Times New Roman" w:hAnsi="Sylfaen" w:cs="Tahoma"/>
          <w:color w:val="111111"/>
          <w:sz w:val="24"/>
          <w:szCs w:val="24"/>
          <w:bdr w:val="none" w:sz="0" w:space="0" w:color="auto" w:frame="1"/>
        </w:rPr>
        <w:t>driver,</w:t>
      </w:r>
      <w:proofErr w:type="gramEnd"/>
      <w:r w:rsidR="00F81D21" w:rsidRPr="00E400DC">
        <w:rPr>
          <w:rFonts w:ascii="Sylfaen" w:eastAsia="Times New Roman" w:hAnsi="Sylfaen" w:cs="Tahoma"/>
          <w:color w:val="111111"/>
          <w:sz w:val="24"/>
          <w:szCs w:val="24"/>
          <w:bdr w:val="none" w:sz="0" w:space="0" w:color="auto" w:frame="1"/>
        </w:rPr>
        <w:t xml:space="preserve"> he’s rarely in a panic about his work.</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control</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Tahoma"/>
          <w:color w:val="111111"/>
          <w:sz w:val="24"/>
          <w:szCs w:val="24"/>
          <w:bdr w:val="none" w:sz="0" w:space="0" w:color="auto" w:frame="1"/>
        </w:rPr>
        <w:t>Luigi is an ambulance driver, he’s normally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 xml:space="preserve"> work</w:t>
      </w:r>
    </w:p>
    <w:p w:rsidR="005755FC" w:rsidRDefault="005755FC" w:rsidP="00F81D21">
      <w:pPr>
        <w:shd w:val="clear" w:color="auto" w:fill="FFFFFF"/>
        <w:spacing w:after="0" w:line="240" w:lineRule="auto"/>
        <w:textAlignment w:val="baseline"/>
        <w:rPr>
          <w:rFonts w:ascii="Sylfaen" w:eastAsia="Times New Roman" w:hAnsi="Sylfaen" w:cs="Tahoma"/>
          <w:b/>
          <w:bCs/>
          <w:color w:val="111111"/>
          <w:sz w:val="24"/>
          <w:szCs w:val="24"/>
        </w:rPr>
      </w:pP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t>4</w:t>
      </w:r>
      <w:r w:rsidR="00F81D21" w:rsidRPr="00E400DC">
        <w:rPr>
          <w:rFonts w:ascii="Sylfaen" w:eastAsia="Times New Roman" w:hAnsi="Sylfaen" w:cs="Tahoma"/>
          <w:b/>
          <w:bCs/>
          <w:color w:val="111111"/>
          <w:sz w:val="24"/>
          <w:szCs w:val="24"/>
        </w:rPr>
        <w:t>.</w:t>
      </w:r>
      <w:r w:rsidR="00F81D21" w:rsidRPr="00E400DC">
        <w:rPr>
          <w:rFonts w:ascii="Sylfaen" w:eastAsia="Times New Roman" w:hAnsi="Sylfaen" w:cs="Tahoma"/>
          <w:color w:val="111111"/>
          <w:sz w:val="24"/>
          <w:szCs w:val="24"/>
          <w:bdr w:val="none" w:sz="0" w:space="0" w:color="auto" w:frame="1"/>
        </w:rPr>
        <w:t> For safety reasons, please don’t unfasten your seatbelt even if the seatbelt sign is off.</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keep</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Tahoma"/>
          <w:color w:val="111111"/>
          <w:sz w:val="24"/>
          <w:szCs w:val="24"/>
          <w:bdr w:val="none" w:sz="0" w:space="0" w:color="auto" w:frame="1"/>
        </w:rPr>
        <w:t>It is necessary for you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 xml:space="preserve"> even if the seatbelt sign is off.</w:t>
      </w:r>
    </w:p>
    <w:p w:rsidR="005755FC" w:rsidRDefault="005755FC" w:rsidP="00F81D21">
      <w:pPr>
        <w:shd w:val="clear" w:color="auto" w:fill="FFFFFF"/>
        <w:spacing w:after="0" w:line="240" w:lineRule="auto"/>
        <w:textAlignment w:val="baseline"/>
        <w:rPr>
          <w:rFonts w:ascii="Sylfaen" w:eastAsia="Times New Roman" w:hAnsi="Sylfaen" w:cs="Tahoma"/>
          <w:b/>
          <w:bCs/>
          <w:color w:val="111111"/>
          <w:sz w:val="24"/>
          <w:szCs w:val="24"/>
        </w:rPr>
      </w:pP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t>5</w:t>
      </w:r>
      <w:r w:rsidR="00F81D21" w:rsidRPr="00E400DC">
        <w:rPr>
          <w:rFonts w:ascii="Sylfaen" w:eastAsia="Times New Roman" w:hAnsi="Sylfaen" w:cs="Tahoma"/>
          <w:b/>
          <w:bCs/>
          <w:color w:val="111111"/>
          <w:sz w:val="24"/>
          <w:szCs w:val="24"/>
        </w:rPr>
        <w:t>. </w:t>
      </w:r>
      <w:r w:rsidR="00F81D21" w:rsidRPr="00E400DC">
        <w:rPr>
          <w:rFonts w:ascii="Sylfaen" w:eastAsia="Times New Roman" w:hAnsi="Sylfaen" w:cs="Tahoma"/>
          <w:color w:val="111111"/>
          <w:sz w:val="24"/>
          <w:szCs w:val="24"/>
          <w:bdr w:val="none" w:sz="0" w:space="0" w:color="auto" w:frame="1"/>
        </w:rPr>
        <w:t>No two people have the same fingerprints, unless we consider identical twins.</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except</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r w:rsidRPr="00E400DC">
        <w:rPr>
          <w:rFonts w:ascii="Sylfaen" w:eastAsia="Times New Roman" w:hAnsi="Sylfaen" w:cs="Tahoma"/>
          <w:color w:val="111111"/>
          <w:sz w:val="24"/>
          <w:szCs w:val="24"/>
          <w:bdr w:val="none" w:sz="0" w:space="0" w:color="auto" w:frame="1"/>
        </w:rPr>
        <w:t>Everyone’s fingerprints are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 xml:space="preserve"> identical twins.</w:t>
      </w:r>
    </w:p>
    <w:p w:rsidR="00F81D21" w:rsidRPr="00E400DC" w:rsidRDefault="00F055C1" w:rsidP="00F81D21">
      <w:pPr>
        <w:shd w:val="clear" w:color="auto" w:fill="FFFFFF"/>
        <w:spacing w:after="0" w:line="240" w:lineRule="auto"/>
        <w:textAlignment w:val="baseline"/>
        <w:rPr>
          <w:rFonts w:ascii="Sylfaen" w:eastAsia="Times New Roman" w:hAnsi="Sylfaen" w:cs="Arial"/>
          <w:color w:val="111111"/>
          <w:sz w:val="24"/>
          <w:szCs w:val="24"/>
        </w:rPr>
      </w:pPr>
      <w:r>
        <w:rPr>
          <w:rFonts w:ascii="Sylfaen" w:eastAsia="Times New Roman" w:hAnsi="Sylfaen" w:cs="Tahoma"/>
          <w:b/>
          <w:bCs/>
          <w:color w:val="111111"/>
          <w:sz w:val="24"/>
          <w:szCs w:val="24"/>
        </w:rPr>
        <w:lastRenderedPageBreak/>
        <w:t>6</w:t>
      </w:r>
      <w:r w:rsidR="00F81D21" w:rsidRPr="00E400DC">
        <w:rPr>
          <w:rFonts w:ascii="Sylfaen" w:eastAsia="Times New Roman" w:hAnsi="Sylfaen" w:cs="Tahoma"/>
          <w:b/>
          <w:bCs/>
          <w:color w:val="111111"/>
          <w:sz w:val="24"/>
          <w:szCs w:val="24"/>
        </w:rPr>
        <w:t>. </w:t>
      </w:r>
      <w:r w:rsidR="00F81D21" w:rsidRPr="00E400DC">
        <w:rPr>
          <w:rFonts w:ascii="Sylfaen" w:eastAsia="Times New Roman" w:hAnsi="Sylfaen" w:cs="Tahoma"/>
          <w:b/>
          <w:bCs/>
          <w:color w:val="111111"/>
          <w:sz w:val="24"/>
          <w:szCs w:val="24"/>
          <w:bdr w:val="none" w:sz="0" w:space="0" w:color="auto" w:frame="1"/>
        </w:rPr>
        <w:t> </w:t>
      </w:r>
      <w:r w:rsidR="00F81D21" w:rsidRPr="00E400DC">
        <w:rPr>
          <w:rFonts w:ascii="Sylfaen" w:eastAsia="Times New Roman" w:hAnsi="Sylfaen" w:cs="Tahoma"/>
          <w:color w:val="111111"/>
          <w:sz w:val="24"/>
          <w:szCs w:val="24"/>
          <w:bdr w:val="none" w:sz="0" w:space="0" w:color="auto" w:frame="1"/>
        </w:rPr>
        <w:t>She usually finds it very difficult to prioritize her do-to-list.</w:t>
      </w:r>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b/>
          <w:bCs/>
          <w:color w:val="111111"/>
          <w:sz w:val="24"/>
          <w:szCs w:val="24"/>
        </w:rPr>
        <w:t>difficulty</w:t>
      </w:r>
      <w:proofErr w:type="gramEnd"/>
    </w:p>
    <w:p w:rsidR="00F81D21" w:rsidRPr="00E400DC" w:rsidRDefault="00F81D21" w:rsidP="00F81D21">
      <w:pPr>
        <w:shd w:val="clear" w:color="auto" w:fill="FFFFFF"/>
        <w:spacing w:after="0" w:line="240" w:lineRule="auto"/>
        <w:textAlignment w:val="baseline"/>
        <w:rPr>
          <w:rFonts w:ascii="Sylfaen" w:eastAsia="Times New Roman" w:hAnsi="Sylfaen" w:cs="Arial"/>
          <w:color w:val="111111"/>
          <w:sz w:val="24"/>
          <w:szCs w:val="24"/>
        </w:rPr>
      </w:pPr>
      <w:proofErr w:type="gramStart"/>
      <w:r w:rsidRPr="00E400DC">
        <w:rPr>
          <w:rFonts w:ascii="Sylfaen" w:eastAsia="Times New Roman" w:hAnsi="Sylfaen" w:cs="Tahoma"/>
          <w:color w:val="111111"/>
          <w:sz w:val="24"/>
          <w:szCs w:val="24"/>
          <w:bdr w:val="none" w:sz="0" w:space="0" w:color="auto" w:frame="1"/>
        </w:rPr>
        <w:t>She usually …………………</w:t>
      </w:r>
      <w:r w:rsidR="005755FC">
        <w:rPr>
          <w:rFonts w:ascii="Sylfaen" w:eastAsia="Times New Roman" w:hAnsi="Sylfaen" w:cs="Tahoma"/>
          <w:color w:val="111111"/>
          <w:sz w:val="24"/>
          <w:szCs w:val="24"/>
          <w:bdr w:val="none" w:sz="0" w:space="0" w:color="auto" w:frame="1"/>
        </w:rPr>
        <w:t>………………………………</w:t>
      </w:r>
      <w:r w:rsidRPr="00E400DC">
        <w:rPr>
          <w:rFonts w:ascii="Sylfaen" w:eastAsia="Times New Roman" w:hAnsi="Sylfaen" w:cs="Tahoma"/>
          <w:color w:val="111111"/>
          <w:sz w:val="24"/>
          <w:szCs w:val="24"/>
          <w:bdr w:val="none" w:sz="0" w:space="0" w:color="auto" w:frame="1"/>
        </w:rPr>
        <w:t>her to-do-list.</w:t>
      </w:r>
      <w:proofErr w:type="gramEnd"/>
      <w:r w:rsidRPr="00E400DC">
        <w:rPr>
          <w:rFonts w:ascii="Sylfaen" w:eastAsia="Times New Roman" w:hAnsi="Sylfaen" w:cs="Tahoma"/>
          <w:color w:val="111111"/>
          <w:sz w:val="24"/>
          <w:szCs w:val="24"/>
          <w:bdr w:val="none" w:sz="0" w:space="0" w:color="auto" w:frame="1"/>
        </w:rPr>
        <w:t> </w:t>
      </w:r>
    </w:p>
    <w:p w:rsidR="00F81D21" w:rsidRPr="00E400DC" w:rsidRDefault="00F81D21">
      <w:pPr>
        <w:rPr>
          <w:rFonts w:ascii="Sylfaen" w:hAnsi="Sylfaen"/>
          <w:sz w:val="24"/>
          <w:szCs w:val="24"/>
        </w:rPr>
      </w:pPr>
    </w:p>
    <w:p w:rsidR="00F81D21" w:rsidRPr="00E400DC" w:rsidRDefault="00F81D21">
      <w:pPr>
        <w:rPr>
          <w:rFonts w:ascii="Sylfaen" w:hAnsi="Sylfaen"/>
          <w:sz w:val="24"/>
          <w:szCs w:val="24"/>
        </w:rPr>
      </w:pPr>
    </w:p>
    <w:p w:rsidR="006D0FA7" w:rsidRPr="00E400DC" w:rsidRDefault="006D0FA7">
      <w:pPr>
        <w:rPr>
          <w:rFonts w:ascii="Sylfaen" w:hAnsi="Sylfaen" w:cs="Arial"/>
          <w:color w:val="111111"/>
          <w:sz w:val="24"/>
          <w:szCs w:val="24"/>
          <w:shd w:val="clear" w:color="auto" w:fill="FFFFFF"/>
        </w:rPr>
      </w:pPr>
    </w:p>
    <w:p w:rsidR="006D0FA7" w:rsidRPr="00E400DC" w:rsidRDefault="006D0FA7">
      <w:pPr>
        <w:rPr>
          <w:rFonts w:ascii="Sylfaen" w:hAnsi="Sylfaen" w:cs="Arial"/>
          <w:color w:val="111111"/>
          <w:sz w:val="24"/>
          <w:szCs w:val="24"/>
          <w:shd w:val="clear" w:color="auto" w:fill="FFFFFF"/>
        </w:rPr>
      </w:pPr>
    </w:p>
    <w:p w:rsidR="006D0FA7" w:rsidRDefault="006D0FA7">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Default="00E400DC">
      <w:pPr>
        <w:rPr>
          <w:rFonts w:ascii="Sylfaen" w:hAnsi="Sylfaen" w:cs="Arial"/>
          <w:color w:val="111111"/>
          <w:sz w:val="24"/>
          <w:szCs w:val="24"/>
          <w:shd w:val="clear" w:color="auto" w:fill="FFFFFF"/>
        </w:rPr>
      </w:pPr>
    </w:p>
    <w:p w:rsidR="00E400DC" w:rsidRPr="00E400DC" w:rsidRDefault="00E400DC">
      <w:pPr>
        <w:rPr>
          <w:rFonts w:ascii="Sylfaen" w:hAnsi="Sylfaen" w:cs="Arial"/>
          <w:color w:val="111111"/>
          <w:sz w:val="24"/>
          <w:szCs w:val="24"/>
          <w:shd w:val="clear" w:color="auto" w:fill="FFFFFF"/>
        </w:rPr>
      </w:pPr>
    </w:p>
    <w:p w:rsidR="006D0FA7" w:rsidRDefault="006D0FA7">
      <w:pPr>
        <w:rPr>
          <w:rFonts w:ascii="Sylfaen" w:hAnsi="Sylfaen"/>
          <w:b/>
          <w:sz w:val="24"/>
          <w:szCs w:val="24"/>
        </w:rPr>
      </w:pPr>
    </w:p>
    <w:p w:rsidR="00BF4991" w:rsidRDefault="00BF4991">
      <w:pPr>
        <w:rPr>
          <w:rFonts w:ascii="Sylfaen" w:hAnsi="Sylfaen"/>
          <w:b/>
          <w:sz w:val="24"/>
          <w:szCs w:val="24"/>
        </w:rPr>
      </w:pPr>
    </w:p>
    <w:p w:rsidR="00BF4991" w:rsidRDefault="00BF4991">
      <w:pPr>
        <w:rPr>
          <w:rFonts w:ascii="Sylfaen" w:hAnsi="Sylfaen"/>
          <w:b/>
          <w:sz w:val="24"/>
          <w:szCs w:val="24"/>
        </w:rPr>
      </w:pPr>
    </w:p>
    <w:p w:rsidR="00BF4991" w:rsidRDefault="00BF4991">
      <w:pPr>
        <w:rPr>
          <w:rFonts w:ascii="Sylfaen" w:hAnsi="Sylfaen"/>
          <w:b/>
          <w:sz w:val="24"/>
          <w:szCs w:val="24"/>
        </w:rPr>
      </w:pPr>
    </w:p>
    <w:p w:rsidR="00BF4991" w:rsidRDefault="00BF4991">
      <w:pPr>
        <w:rPr>
          <w:rFonts w:ascii="Sylfaen" w:hAnsi="Sylfaen"/>
          <w:b/>
          <w:sz w:val="24"/>
          <w:szCs w:val="24"/>
        </w:rPr>
      </w:pPr>
    </w:p>
    <w:p w:rsidR="00BF4991" w:rsidRDefault="00BF4991">
      <w:pPr>
        <w:rPr>
          <w:rFonts w:ascii="Sylfaen" w:hAnsi="Sylfaen"/>
          <w:b/>
          <w:sz w:val="24"/>
          <w:szCs w:val="24"/>
        </w:rPr>
      </w:pPr>
    </w:p>
    <w:p w:rsidR="00BF4991" w:rsidRDefault="00BF4991">
      <w:pPr>
        <w:rPr>
          <w:rFonts w:ascii="Sylfaen" w:hAnsi="Sylfaen"/>
          <w:b/>
          <w:sz w:val="24"/>
          <w:szCs w:val="24"/>
        </w:rPr>
      </w:pPr>
    </w:p>
    <w:p w:rsidR="00BF4991" w:rsidRPr="00E400DC" w:rsidRDefault="00BF4991">
      <w:pPr>
        <w:rPr>
          <w:rFonts w:ascii="Sylfaen" w:hAnsi="Sylfaen"/>
          <w:b/>
          <w:sz w:val="24"/>
          <w:szCs w:val="24"/>
        </w:rPr>
      </w:pPr>
    </w:p>
    <w:p w:rsidR="006B44B5" w:rsidRPr="00E400DC" w:rsidRDefault="006B44B5">
      <w:pPr>
        <w:rPr>
          <w:rFonts w:ascii="Sylfaen" w:hAnsi="Sylfaen"/>
          <w:b/>
          <w:sz w:val="24"/>
          <w:szCs w:val="24"/>
        </w:rPr>
      </w:pPr>
      <w:r w:rsidRPr="00E400DC">
        <w:rPr>
          <w:rFonts w:ascii="Sylfaen" w:hAnsi="Sylfaen"/>
          <w:b/>
          <w:sz w:val="24"/>
          <w:szCs w:val="24"/>
        </w:rPr>
        <w:t>Essay Writing</w:t>
      </w:r>
      <w:r w:rsidR="00BF4991">
        <w:rPr>
          <w:rFonts w:ascii="Sylfaen" w:hAnsi="Sylfaen"/>
          <w:b/>
          <w:sz w:val="24"/>
          <w:szCs w:val="24"/>
        </w:rPr>
        <w:t>(120-150 words).</w:t>
      </w:r>
    </w:p>
    <w:p w:rsidR="00F81D21" w:rsidRPr="00E400DC" w:rsidRDefault="006B44B5">
      <w:pPr>
        <w:rPr>
          <w:rFonts w:ascii="Sylfaen" w:hAnsi="Sylfaen"/>
          <w:b/>
          <w:sz w:val="24"/>
          <w:szCs w:val="24"/>
        </w:rPr>
      </w:pPr>
      <w:r w:rsidRPr="00E400DC">
        <w:rPr>
          <w:rFonts w:ascii="Sylfaen" w:hAnsi="Sylfaen" w:cs="Arial"/>
          <w:b/>
          <w:color w:val="111111"/>
          <w:sz w:val="24"/>
          <w:szCs w:val="24"/>
          <w:shd w:val="clear" w:color="auto" w:fill="FFFFFF"/>
        </w:rPr>
        <w:t> Keeping animals in captivity is cruel for many reasons. Do you agree?</w:t>
      </w:r>
    </w:p>
    <w:p w:rsidR="006B44B5" w:rsidRPr="00E400DC" w:rsidRDefault="006B44B5">
      <w:pPr>
        <w:rPr>
          <w:rFonts w:ascii="Sylfaen" w:hAnsi="Sylfaen"/>
          <w:sz w:val="24"/>
          <w:szCs w:val="24"/>
        </w:rPr>
      </w:pPr>
    </w:p>
    <w:sectPr w:rsidR="006B44B5" w:rsidRPr="00E400DC" w:rsidSect="00D564D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4CE"/>
    <w:multiLevelType w:val="multilevel"/>
    <w:tmpl w:val="08108C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9F3BCA"/>
    <w:multiLevelType w:val="multilevel"/>
    <w:tmpl w:val="FEF819C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F060AC3"/>
    <w:multiLevelType w:val="multilevel"/>
    <w:tmpl w:val="1E3087E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F05316A"/>
    <w:multiLevelType w:val="multilevel"/>
    <w:tmpl w:val="3C54B5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5BA345E"/>
    <w:multiLevelType w:val="multilevel"/>
    <w:tmpl w:val="63447E6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8175979"/>
    <w:multiLevelType w:val="multilevel"/>
    <w:tmpl w:val="8B92EBD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4"/>
    <w:lvlOverride w:ilvl="0"/>
    <w:lvlOverride w:ilvl="1">
      <w:startOverride w:val="1"/>
    </w:lvlOverride>
  </w:num>
  <w:num w:numId="3">
    <w:abstractNumId w:val="1"/>
    <w:lvlOverride w:ilvl="0"/>
    <w:lvlOverride w:ilvl="1">
      <w:startOverride w:val="1"/>
    </w:lvlOverride>
  </w:num>
  <w:num w:numId="4">
    <w:abstractNumId w:val="0"/>
    <w:lvlOverride w:ilvl="0"/>
    <w:lvlOverride w:ilvl="1">
      <w:startOverride w:val="1"/>
    </w:lvlOverride>
  </w:num>
  <w:num w:numId="5">
    <w:abstractNumId w:val="5"/>
    <w:lvlOverride w:ilvl="0"/>
    <w:lvlOverride w:ilvl="1"/>
    <w:lvlOverride w:ilvl="2">
      <w:startOverride w:val="1"/>
    </w:lvlOverride>
  </w:num>
  <w:num w:numId="6">
    <w:abstractNumId w:val="2"/>
    <w:lvlOverride w:ilvl="0"/>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954"/>
    <w:rsid w:val="000901BB"/>
    <w:rsid w:val="000C58F2"/>
    <w:rsid w:val="000D5477"/>
    <w:rsid w:val="000F5AE1"/>
    <w:rsid w:val="00107C54"/>
    <w:rsid w:val="00163954"/>
    <w:rsid w:val="001758F1"/>
    <w:rsid w:val="001923E3"/>
    <w:rsid w:val="0019364D"/>
    <w:rsid w:val="001B729B"/>
    <w:rsid w:val="001E6B55"/>
    <w:rsid w:val="00222617"/>
    <w:rsid w:val="002A7F56"/>
    <w:rsid w:val="002E4CA2"/>
    <w:rsid w:val="002F12EC"/>
    <w:rsid w:val="00307AA3"/>
    <w:rsid w:val="00332160"/>
    <w:rsid w:val="00351338"/>
    <w:rsid w:val="00357F2A"/>
    <w:rsid w:val="0038347B"/>
    <w:rsid w:val="003A6E41"/>
    <w:rsid w:val="003A7555"/>
    <w:rsid w:val="003F2391"/>
    <w:rsid w:val="00400AE2"/>
    <w:rsid w:val="00403E2B"/>
    <w:rsid w:val="004A3797"/>
    <w:rsid w:val="005755FC"/>
    <w:rsid w:val="005B2356"/>
    <w:rsid w:val="005D09A4"/>
    <w:rsid w:val="00633CAB"/>
    <w:rsid w:val="00636053"/>
    <w:rsid w:val="006B44B5"/>
    <w:rsid w:val="006D0FA7"/>
    <w:rsid w:val="007A30B4"/>
    <w:rsid w:val="007A5A32"/>
    <w:rsid w:val="00857638"/>
    <w:rsid w:val="00877B50"/>
    <w:rsid w:val="008C3B2F"/>
    <w:rsid w:val="00904031"/>
    <w:rsid w:val="0094340D"/>
    <w:rsid w:val="00943773"/>
    <w:rsid w:val="00962831"/>
    <w:rsid w:val="00990C2B"/>
    <w:rsid w:val="009A312B"/>
    <w:rsid w:val="009D4545"/>
    <w:rsid w:val="00A05916"/>
    <w:rsid w:val="00A5430E"/>
    <w:rsid w:val="00B51A35"/>
    <w:rsid w:val="00B723D5"/>
    <w:rsid w:val="00BC5797"/>
    <w:rsid w:val="00BD1D71"/>
    <w:rsid w:val="00BD1EF3"/>
    <w:rsid w:val="00BD41B3"/>
    <w:rsid w:val="00BE4183"/>
    <w:rsid w:val="00BE6897"/>
    <w:rsid w:val="00BF4991"/>
    <w:rsid w:val="00C15744"/>
    <w:rsid w:val="00C82970"/>
    <w:rsid w:val="00D2538F"/>
    <w:rsid w:val="00D25BAB"/>
    <w:rsid w:val="00D564DE"/>
    <w:rsid w:val="00D925B0"/>
    <w:rsid w:val="00E400DC"/>
    <w:rsid w:val="00E43E5C"/>
    <w:rsid w:val="00E80F05"/>
    <w:rsid w:val="00E92BD8"/>
    <w:rsid w:val="00EA1E10"/>
    <w:rsid w:val="00EB44F2"/>
    <w:rsid w:val="00F02295"/>
    <w:rsid w:val="00F055C1"/>
    <w:rsid w:val="00F15003"/>
    <w:rsid w:val="00F442AB"/>
    <w:rsid w:val="00F73960"/>
    <w:rsid w:val="00F81D21"/>
    <w:rsid w:val="00FA2438"/>
    <w:rsid w:val="00FA449B"/>
    <w:rsid w:val="00FC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DE"/>
  </w:style>
  <w:style w:type="paragraph" w:styleId="Heading1">
    <w:name w:val="heading 1"/>
    <w:basedOn w:val="Normal"/>
    <w:link w:val="Heading1Char"/>
    <w:uiPriority w:val="9"/>
    <w:qFormat/>
    <w:rsid w:val="006D0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0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A31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639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81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D21"/>
    <w:rPr>
      <w:b/>
      <w:bCs/>
    </w:rPr>
  </w:style>
  <w:style w:type="character" w:styleId="Emphasis">
    <w:name w:val="Emphasis"/>
    <w:basedOn w:val="DefaultParagraphFont"/>
    <w:uiPriority w:val="20"/>
    <w:qFormat/>
    <w:rsid w:val="00F81D21"/>
    <w:rPr>
      <w:i/>
      <w:iCs/>
    </w:rPr>
  </w:style>
  <w:style w:type="paragraph" w:styleId="BalloonText">
    <w:name w:val="Balloon Text"/>
    <w:basedOn w:val="Normal"/>
    <w:link w:val="BalloonTextChar"/>
    <w:uiPriority w:val="99"/>
    <w:semiHidden/>
    <w:unhideWhenUsed/>
    <w:rsid w:val="00F8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21"/>
    <w:rPr>
      <w:rFonts w:ascii="Tahoma" w:hAnsi="Tahoma" w:cs="Tahoma"/>
      <w:sz w:val="16"/>
      <w:szCs w:val="16"/>
    </w:rPr>
  </w:style>
  <w:style w:type="character" w:customStyle="1" w:styleId="Heading1Char">
    <w:name w:val="Heading 1 Char"/>
    <w:basedOn w:val="DefaultParagraphFont"/>
    <w:link w:val="Heading1"/>
    <w:uiPriority w:val="9"/>
    <w:rsid w:val="006D0F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F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A312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A312B"/>
    <w:rPr>
      <w:color w:val="0000FF"/>
      <w:u w:val="single"/>
    </w:rPr>
  </w:style>
  <w:style w:type="paragraph" w:styleId="ListParagraph">
    <w:name w:val="List Paragraph"/>
    <w:basedOn w:val="Normal"/>
    <w:uiPriority w:val="34"/>
    <w:qFormat/>
    <w:rsid w:val="00BC5797"/>
    <w:pPr>
      <w:ind w:left="720"/>
      <w:contextualSpacing/>
    </w:pPr>
  </w:style>
</w:styles>
</file>

<file path=word/webSettings.xml><?xml version="1.0" encoding="utf-8"?>
<w:webSettings xmlns:r="http://schemas.openxmlformats.org/officeDocument/2006/relationships" xmlns:w="http://schemas.openxmlformats.org/wordprocessingml/2006/main">
  <w:divs>
    <w:div w:id="106043094">
      <w:bodyDiv w:val="1"/>
      <w:marLeft w:val="0"/>
      <w:marRight w:val="0"/>
      <w:marTop w:val="0"/>
      <w:marBottom w:val="0"/>
      <w:divBdr>
        <w:top w:val="none" w:sz="0" w:space="0" w:color="auto"/>
        <w:left w:val="none" w:sz="0" w:space="0" w:color="auto"/>
        <w:bottom w:val="none" w:sz="0" w:space="0" w:color="auto"/>
        <w:right w:val="none" w:sz="0" w:space="0" w:color="auto"/>
      </w:divBdr>
      <w:divsChild>
        <w:div w:id="14157578">
          <w:marLeft w:val="0"/>
          <w:marRight w:val="0"/>
          <w:marTop w:val="0"/>
          <w:marBottom w:val="0"/>
          <w:divBdr>
            <w:top w:val="none" w:sz="0" w:space="0" w:color="auto"/>
            <w:left w:val="none" w:sz="0" w:space="0" w:color="auto"/>
            <w:bottom w:val="none" w:sz="0" w:space="0" w:color="auto"/>
            <w:right w:val="none" w:sz="0" w:space="0" w:color="auto"/>
          </w:divBdr>
        </w:div>
      </w:divsChild>
    </w:div>
    <w:div w:id="344672956">
      <w:bodyDiv w:val="1"/>
      <w:marLeft w:val="0"/>
      <w:marRight w:val="0"/>
      <w:marTop w:val="0"/>
      <w:marBottom w:val="0"/>
      <w:divBdr>
        <w:top w:val="none" w:sz="0" w:space="0" w:color="auto"/>
        <w:left w:val="none" w:sz="0" w:space="0" w:color="auto"/>
        <w:bottom w:val="none" w:sz="0" w:space="0" w:color="auto"/>
        <w:right w:val="none" w:sz="0" w:space="0" w:color="auto"/>
      </w:divBdr>
      <w:divsChild>
        <w:div w:id="550776673">
          <w:marLeft w:val="0"/>
          <w:marRight w:val="0"/>
          <w:marTop w:val="0"/>
          <w:marBottom w:val="0"/>
          <w:divBdr>
            <w:top w:val="none" w:sz="0" w:space="0" w:color="auto"/>
            <w:left w:val="none" w:sz="0" w:space="0" w:color="auto"/>
            <w:bottom w:val="none" w:sz="0" w:space="0" w:color="auto"/>
            <w:right w:val="none" w:sz="0" w:space="0" w:color="auto"/>
          </w:divBdr>
          <w:divsChild>
            <w:div w:id="1335644003">
              <w:marLeft w:val="0"/>
              <w:marRight w:val="0"/>
              <w:marTop w:val="0"/>
              <w:marBottom w:val="225"/>
              <w:divBdr>
                <w:top w:val="none" w:sz="0" w:space="0" w:color="auto"/>
                <w:left w:val="none" w:sz="0" w:space="0" w:color="auto"/>
                <w:bottom w:val="none" w:sz="0" w:space="0" w:color="auto"/>
                <w:right w:val="none" w:sz="0" w:space="0" w:color="auto"/>
              </w:divBdr>
              <w:divsChild>
                <w:div w:id="16160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4941">
          <w:marLeft w:val="-225"/>
          <w:marRight w:val="-225"/>
          <w:marTop w:val="0"/>
          <w:marBottom w:val="0"/>
          <w:divBdr>
            <w:top w:val="none" w:sz="0" w:space="0" w:color="auto"/>
            <w:left w:val="none" w:sz="0" w:space="0" w:color="auto"/>
            <w:bottom w:val="none" w:sz="0" w:space="0" w:color="auto"/>
            <w:right w:val="none" w:sz="0" w:space="0" w:color="auto"/>
          </w:divBdr>
          <w:divsChild>
            <w:div w:id="890001598">
              <w:marLeft w:val="0"/>
              <w:marRight w:val="0"/>
              <w:marTop w:val="0"/>
              <w:marBottom w:val="0"/>
              <w:divBdr>
                <w:top w:val="none" w:sz="0" w:space="0" w:color="auto"/>
                <w:left w:val="none" w:sz="0" w:space="0" w:color="auto"/>
                <w:bottom w:val="none" w:sz="0" w:space="0" w:color="auto"/>
                <w:right w:val="none" w:sz="0" w:space="0" w:color="auto"/>
              </w:divBdr>
              <w:divsChild>
                <w:div w:id="1695499443">
                  <w:marLeft w:val="0"/>
                  <w:marRight w:val="0"/>
                  <w:marTop w:val="0"/>
                  <w:marBottom w:val="0"/>
                  <w:divBdr>
                    <w:top w:val="none" w:sz="0" w:space="0" w:color="auto"/>
                    <w:left w:val="none" w:sz="0" w:space="0" w:color="auto"/>
                    <w:bottom w:val="none" w:sz="0" w:space="0" w:color="auto"/>
                    <w:right w:val="none" w:sz="0" w:space="0" w:color="auto"/>
                  </w:divBdr>
                  <w:divsChild>
                    <w:div w:id="1672565298">
                      <w:marLeft w:val="0"/>
                      <w:marRight w:val="0"/>
                      <w:marTop w:val="0"/>
                      <w:marBottom w:val="0"/>
                      <w:divBdr>
                        <w:top w:val="none" w:sz="0" w:space="0" w:color="auto"/>
                        <w:left w:val="none" w:sz="0" w:space="0" w:color="auto"/>
                        <w:bottom w:val="none" w:sz="0" w:space="0" w:color="auto"/>
                        <w:right w:val="none" w:sz="0" w:space="0" w:color="auto"/>
                      </w:divBdr>
                      <w:divsChild>
                        <w:div w:id="780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2623">
      <w:bodyDiv w:val="1"/>
      <w:marLeft w:val="0"/>
      <w:marRight w:val="0"/>
      <w:marTop w:val="0"/>
      <w:marBottom w:val="0"/>
      <w:divBdr>
        <w:top w:val="none" w:sz="0" w:space="0" w:color="auto"/>
        <w:left w:val="none" w:sz="0" w:space="0" w:color="auto"/>
        <w:bottom w:val="none" w:sz="0" w:space="0" w:color="auto"/>
        <w:right w:val="none" w:sz="0" w:space="0" w:color="auto"/>
      </w:divBdr>
    </w:div>
    <w:div w:id="380904111">
      <w:bodyDiv w:val="1"/>
      <w:marLeft w:val="0"/>
      <w:marRight w:val="0"/>
      <w:marTop w:val="0"/>
      <w:marBottom w:val="0"/>
      <w:divBdr>
        <w:top w:val="none" w:sz="0" w:space="0" w:color="auto"/>
        <w:left w:val="none" w:sz="0" w:space="0" w:color="auto"/>
        <w:bottom w:val="none" w:sz="0" w:space="0" w:color="auto"/>
        <w:right w:val="none" w:sz="0" w:space="0" w:color="auto"/>
      </w:divBdr>
    </w:div>
    <w:div w:id="461576952">
      <w:bodyDiv w:val="1"/>
      <w:marLeft w:val="0"/>
      <w:marRight w:val="0"/>
      <w:marTop w:val="0"/>
      <w:marBottom w:val="0"/>
      <w:divBdr>
        <w:top w:val="none" w:sz="0" w:space="0" w:color="auto"/>
        <w:left w:val="none" w:sz="0" w:space="0" w:color="auto"/>
        <w:bottom w:val="none" w:sz="0" w:space="0" w:color="auto"/>
        <w:right w:val="none" w:sz="0" w:space="0" w:color="auto"/>
      </w:divBdr>
      <w:divsChild>
        <w:div w:id="1313634180">
          <w:marLeft w:val="0"/>
          <w:marRight w:val="0"/>
          <w:marTop w:val="0"/>
          <w:marBottom w:val="375"/>
          <w:divBdr>
            <w:top w:val="none" w:sz="0" w:space="0" w:color="auto"/>
            <w:left w:val="none" w:sz="0" w:space="0" w:color="auto"/>
            <w:bottom w:val="single" w:sz="6" w:space="0" w:color="DDDDDD"/>
            <w:right w:val="none" w:sz="0" w:space="0" w:color="auto"/>
          </w:divBdr>
        </w:div>
        <w:div w:id="57826488">
          <w:marLeft w:val="0"/>
          <w:marRight w:val="0"/>
          <w:marTop w:val="0"/>
          <w:marBottom w:val="0"/>
          <w:divBdr>
            <w:top w:val="none" w:sz="0" w:space="0" w:color="auto"/>
            <w:left w:val="none" w:sz="0" w:space="0" w:color="auto"/>
            <w:bottom w:val="none" w:sz="0" w:space="0" w:color="auto"/>
            <w:right w:val="none" w:sz="0" w:space="0" w:color="auto"/>
          </w:divBdr>
          <w:divsChild>
            <w:div w:id="2096515642">
              <w:marLeft w:val="0"/>
              <w:marRight w:val="0"/>
              <w:marTop w:val="0"/>
              <w:marBottom w:val="0"/>
              <w:divBdr>
                <w:top w:val="none" w:sz="0" w:space="0" w:color="auto"/>
                <w:left w:val="none" w:sz="0" w:space="0" w:color="auto"/>
                <w:bottom w:val="none" w:sz="0" w:space="0" w:color="auto"/>
                <w:right w:val="none" w:sz="0" w:space="0" w:color="auto"/>
              </w:divBdr>
              <w:divsChild>
                <w:div w:id="977606597">
                  <w:marLeft w:val="0"/>
                  <w:marRight w:val="0"/>
                  <w:marTop w:val="0"/>
                  <w:marBottom w:val="225"/>
                  <w:divBdr>
                    <w:top w:val="none" w:sz="0" w:space="0" w:color="auto"/>
                    <w:left w:val="none" w:sz="0" w:space="0" w:color="auto"/>
                    <w:bottom w:val="none" w:sz="0" w:space="0" w:color="auto"/>
                    <w:right w:val="none" w:sz="0" w:space="0" w:color="auto"/>
                  </w:divBdr>
                  <w:divsChild>
                    <w:div w:id="9531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084">
              <w:marLeft w:val="-225"/>
              <w:marRight w:val="-225"/>
              <w:marTop w:val="0"/>
              <w:marBottom w:val="0"/>
              <w:divBdr>
                <w:top w:val="none" w:sz="0" w:space="0" w:color="auto"/>
                <w:left w:val="none" w:sz="0" w:space="0" w:color="auto"/>
                <w:bottom w:val="none" w:sz="0" w:space="0" w:color="auto"/>
                <w:right w:val="none" w:sz="0" w:space="0" w:color="auto"/>
              </w:divBdr>
              <w:divsChild>
                <w:div w:id="523906512">
                  <w:marLeft w:val="0"/>
                  <w:marRight w:val="0"/>
                  <w:marTop w:val="0"/>
                  <w:marBottom w:val="0"/>
                  <w:divBdr>
                    <w:top w:val="none" w:sz="0" w:space="0" w:color="auto"/>
                    <w:left w:val="none" w:sz="0" w:space="0" w:color="auto"/>
                    <w:bottom w:val="none" w:sz="0" w:space="0" w:color="auto"/>
                    <w:right w:val="none" w:sz="0" w:space="0" w:color="auto"/>
                  </w:divBdr>
                  <w:divsChild>
                    <w:div w:id="570194153">
                      <w:marLeft w:val="0"/>
                      <w:marRight w:val="0"/>
                      <w:marTop w:val="0"/>
                      <w:marBottom w:val="0"/>
                      <w:divBdr>
                        <w:top w:val="none" w:sz="0" w:space="0" w:color="auto"/>
                        <w:left w:val="none" w:sz="0" w:space="0" w:color="auto"/>
                        <w:bottom w:val="none" w:sz="0" w:space="0" w:color="auto"/>
                        <w:right w:val="none" w:sz="0" w:space="0" w:color="auto"/>
                      </w:divBdr>
                      <w:divsChild>
                        <w:div w:id="1260141446">
                          <w:marLeft w:val="0"/>
                          <w:marRight w:val="0"/>
                          <w:marTop w:val="0"/>
                          <w:marBottom w:val="0"/>
                          <w:divBdr>
                            <w:top w:val="none" w:sz="0" w:space="0" w:color="auto"/>
                            <w:left w:val="none" w:sz="0" w:space="0" w:color="auto"/>
                            <w:bottom w:val="none" w:sz="0" w:space="0" w:color="auto"/>
                            <w:right w:val="none" w:sz="0" w:space="0" w:color="auto"/>
                          </w:divBdr>
                          <w:divsChild>
                            <w:div w:id="8411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183">
              <w:marLeft w:val="-225"/>
              <w:marRight w:val="-225"/>
              <w:marTop w:val="0"/>
              <w:marBottom w:val="0"/>
              <w:divBdr>
                <w:top w:val="none" w:sz="0" w:space="0" w:color="auto"/>
                <w:left w:val="none" w:sz="0" w:space="0" w:color="auto"/>
                <w:bottom w:val="none" w:sz="0" w:space="0" w:color="auto"/>
                <w:right w:val="none" w:sz="0" w:space="0" w:color="auto"/>
              </w:divBdr>
              <w:divsChild>
                <w:div w:id="123471769">
                  <w:marLeft w:val="0"/>
                  <w:marRight w:val="0"/>
                  <w:marTop w:val="0"/>
                  <w:marBottom w:val="0"/>
                  <w:divBdr>
                    <w:top w:val="none" w:sz="0" w:space="0" w:color="auto"/>
                    <w:left w:val="none" w:sz="0" w:space="0" w:color="auto"/>
                    <w:bottom w:val="none" w:sz="0" w:space="0" w:color="auto"/>
                    <w:right w:val="none" w:sz="0" w:space="0" w:color="auto"/>
                  </w:divBdr>
                  <w:divsChild>
                    <w:div w:id="1559853195">
                      <w:marLeft w:val="0"/>
                      <w:marRight w:val="0"/>
                      <w:marTop w:val="0"/>
                      <w:marBottom w:val="0"/>
                      <w:divBdr>
                        <w:top w:val="none" w:sz="0" w:space="0" w:color="auto"/>
                        <w:left w:val="none" w:sz="0" w:space="0" w:color="auto"/>
                        <w:bottom w:val="none" w:sz="0" w:space="0" w:color="auto"/>
                        <w:right w:val="none" w:sz="0" w:space="0" w:color="auto"/>
                      </w:divBdr>
                      <w:divsChild>
                        <w:div w:id="1164661458">
                          <w:marLeft w:val="0"/>
                          <w:marRight w:val="0"/>
                          <w:marTop w:val="0"/>
                          <w:marBottom w:val="0"/>
                          <w:divBdr>
                            <w:top w:val="none" w:sz="0" w:space="0" w:color="auto"/>
                            <w:left w:val="none" w:sz="0" w:space="0" w:color="auto"/>
                            <w:bottom w:val="none" w:sz="0" w:space="0" w:color="auto"/>
                            <w:right w:val="none" w:sz="0" w:space="0" w:color="auto"/>
                          </w:divBdr>
                          <w:divsChild>
                            <w:div w:id="8820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86375">
      <w:bodyDiv w:val="1"/>
      <w:marLeft w:val="0"/>
      <w:marRight w:val="0"/>
      <w:marTop w:val="0"/>
      <w:marBottom w:val="0"/>
      <w:divBdr>
        <w:top w:val="none" w:sz="0" w:space="0" w:color="auto"/>
        <w:left w:val="none" w:sz="0" w:space="0" w:color="auto"/>
        <w:bottom w:val="none" w:sz="0" w:space="0" w:color="auto"/>
        <w:right w:val="none" w:sz="0" w:space="0" w:color="auto"/>
      </w:divBdr>
    </w:div>
    <w:div w:id="978539085">
      <w:bodyDiv w:val="1"/>
      <w:marLeft w:val="0"/>
      <w:marRight w:val="0"/>
      <w:marTop w:val="0"/>
      <w:marBottom w:val="0"/>
      <w:divBdr>
        <w:top w:val="none" w:sz="0" w:space="0" w:color="auto"/>
        <w:left w:val="none" w:sz="0" w:space="0" w:color="auto"/>
        <w:bottom w:val="none" w:sz="0" w:space="0" w:color="auto"/>
        <w:right w:val="none" w:sz="0" w:space="0" w:color="auto"/>
      </w:divBdr>
    </w:div>
    <w:div w:id="1170410723">
      <w:bodyDiv w:val="1"/>
      <w:marLeft w:val="0"/>
      <w:marRight w:val="0"/>
      <w:marTop w:val="0"/>
      <w:marBottom w:val="0"/>
      <w:divBdr>
        <w:top w:val="none" w:sz="0" w:space="0" w:color="auto"/>
        <w:left w:val="none" w:sz="0" w:space="0" w:color="auto"/>
        <w:bottom w:val="none" w:sz="0" w:space="0" w:color="auto"/>
        <w:right w:val="none" w:sz="0" w:space="0" w:color="auto"/>
      </w:divBdr>
    </w:div>
    <w:div w:id="1547183525">
      <w:bodyDiv w:val="1"/>
      <w:marLeft w:val="0"/>
      <w:marRight w:val="0"/>
      <w:marTop w:val="0"/>
      <w:marBottom w:val="0"/>
      <w:divBdr>
        <w:top w:val="none" w:sz="0" w:space="0" w:color="auto"/>
        <w:left w:val="none" w:sz="0" w:space="0" w:color="auto"/>
        <w:bottom w:val="none" w:sz="0" w:space="0" w:color="auto"/>
        <w:right w:val="none" w:sz="0" w:space="0" w:color="auto"/>
      </w:divBdr>
      <w:divsChild>
        <w:div w:id="1230653284">
          <w:marLeft w:val="0"/>
          <w:marRight w:val="0"/>
          <w:marTop w:val="0"/>
          <w:marBottom w:val="0"/>
          <w:divBdr>
            <w:top w:val="none" w:sz="0" w:space="0" w:color="auto"/>
            <w:left w:val="none" w:sz="0" w:space="0" w:color="auto"/>
            <w:bottom w:val="none" w:sz="0" w:space="0" w:color="auto"/>
            <w:right w:val="none" w:sz="0" w:space="0" w:color="auto"/>
          </w:divBdr>
          <w:divsChild>
            <w:div w:id="677122601">
              <w:marLeft w:val="0"/>
              <w:marRight w:val="0"/>
              <w:marTop w:val="0"/>
              <w:marBottom w:val="0"/>
              <w:divBdr>
                <w:top w:val="none" w:sz="0" w:space="0" w:color="auto"/>
                <w:left w:val="none" w:sz="0" w:space="0" w:color="auto"/>
                <w:bottom w:val="none" w:sz="0" w:space="0" w:color="auto"/>
                <w:right w:val="none" w:sz="0" w:space="0" w:color="auto"/>
              </w:divBdr>
              <w:divsChild>
                <w:div w:id="1298341261">
                  <w:marLeft w:val="0"/>
                  <w:marRight w:val="0"/>
                  <w:marTop w:val="0"/>
                  <w:marBottom w:val="0"/>
                  <w:divBdr>
                    <w:top w:val="none" w:sz="0" w:space="0" w:color="auto"/>
                    <w:left w:val="none" w:sz="0" w:space="0" w:color="auto"/>
                    <w:bottom w:val="none" w:sz="0" w:space="0" w:color="auto"/>
                    <w:right w:val="none" w:sz="0" w:space="0" w:color="auto"/>
                  </w:divBdr>
                  <w:divsChild>
                    <w:div w:id="11330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9259">
      <w:bodyDiv w:val="1"/>
      <w:marLeft w:val="0"/>
      <w:marRight w:val="0"/>
      <w:marTop w:val="0"/>
      <w:marBottom w:val="0"/>
      <w:divBdr>
        <w:top w:val="none" w:sz="0" w:space="0" w:color="auto"/>
        <w:left w:val="none" w:sz="0" w:space="0" w:color="auto"/>
        <w:bottom w:val="none" w:sz="0" w:space="0" w:color="auto"/>
        <w:right w:val="none" w:sz="0" w:space="0" w:color="auto"/>
      </w:divBdr>
      <w:divsChild>
        <w:div w:id="1039741546">
          <w:marLeft w:val="-225"/>
          <w:marRight w:val="-225"/>
          <w:marTop w:val="0"/>
          <w:marBottom w:val="0"/>
          <w:divBdr>
            <w:top w:val="none" w:sz="0" w:space="0" w:color="auto"/>
            <w:left w:val="none" w:sz="0" w:space="0" w:color="auto"/>
            <w:bottom w:val="none" w:sz="0" w:space="0" w:color="auto"/>
            <w:right w:val="none" w:sz="0" w:space="0" w:color="auto"/>
          </w:divBdr>
          <w:divsChild>
            <w:div w:id="308557816">
              <w:marLeft w:val="0"/>
              <w:marRight w:val="0"/>
              <w:marTop w:val="0"/>
              <w:marBottom w:val="0"/>
              <w:divBdr>
                <w:top w:val="none" w:sz="0" w:space="0" w:color="auto"/>
                <w:left w:val="none" w:sz="0" w:space="0" w:color="auto"/>
                <w:bottom w:val="none" w:sz="0" w:space="0" w:color="auto"/>
                <w:right w:val="none" w:sz="0" w:space="0" w:color="auto"/>
              </w:divBdr>
              <w:divsChild>
                <w:div w:id="1233927516">
                  <w:marLeft w:val="0"/>
                  <w:marRight w:val="0"/>
                  <w:marTop w:val="0"/>
                  <w:marBottom w:val="0"/>
                  <w:divBdr>
                    <w:top w:val="none" w:sz="0" w:space="0" w:color="auto"/>
                    <w:left w:val="none" w:sz="0" w:space="0" w:color="auto"/>
                    <w:bottom w:val="none" w:sz="0" w:space="0" w:color="auto"/>
                    <w:right w:val="none" w:sz="0" w:space="0" w:color="auto"/>
                  </w:divBdr>
                  <w:divsChild>
                    <w:div w:id="314843824">
                      <w:marLeft w:val="0"/>
                      <w:marRight w:val="0"/>
                      <w:marTop w:val="0"/>
                      <w:marBottom w:val="0"/>
                      <w:divBdr>
                        <w:top w:val="none" w:sz="0" w:space="0" w:color="auto"/>
                        <w:left w:val="none" w:sz="0" w:space="0" w:color="auto"/>
                        <w:bottom w:val="none" w:sz="0" w:space="0" w:color="auto"/>
                        <w:right w:val="none" w:sz="0" w:space="0" w:color="auto"/>
                      </w:divBdr>
                      <w:divsChild>
                        <w:div w:id="1468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9789">
          <w:marLeft w:val="-225"/>
          <w:marRight w:val="-225"/>
          <w:marTop w:val="0"/>
          <w:marBottom w:val="0"/>
          <w:divBdr>
            <w:top w:val="none" w:sz="0" w:space="0" w:color="auto"/>
            <w:left w:val="none" w:sz="0" w:space="0" w:color="auto"/>
            <w:bottom w:val="none" w:sz="0" w:space="0" w:color="auto"/>
            <w:right w:val="none" w:sz="0" w:space="0" w:color="auto"/>
          </w:divBdr>
          <w:divsChild>
            <w:div w:id="213470773">
              <w:marLeft w:val="0"/>
              <w:marRight w:val="0"/>
              <w:marTop w:val="0"/>
              <w:marBottom w:val="0"/>
              <w:divBdr>
                <w:top w:val="none" w:sz="0" w:space="0" w:color="auto"/>
                <w:left w:val="none" w:sz="0" w:space="0" w:color="auto"/>
                <w:bottom w:val="none" w:sz="0" w:space="0" w:color="auto"/>
                <w:right w:val="none" w:sz="0" w:space="0" w:color="auto"/>
              </w:divBdr>
              <w:divsChild>
                <w:div w:id="350885676">
                  <w:marLeft w:val="0"/>
                  <w:marRight w:val="0"/>
                  <w:marTop w:val="0"/>
                  <w:marBottom w:val="0"/>
                  <w:divBdr>
                    <w:top w:val="none" w:sz="0" w:space="0" w:color="auto"/>
                    <w:left w:val="none" w:sz="0" w:space="0" w:color="auto"/>
                    <w:bottom w:val="none" w:sz="0" w:space="0" w:color="auto"/>
                    <w:right w:val="none" w:sz="0" w:space="0" w:color="auto"/>
                  </w:divBdr>
                  <w:divsChild>
                    <w:div w:id="210385634">
                      <w:marLeft w:val="0"/>
                      <w:marRight w:val="0"/>
                      <w:marTop w:val="0"/>
                      <w:marBottom w:val="0"/>
                      <w:divBdr>
                        <w:top w:val="none" w:sz="0" w:space="0" w:color="auto"/>
                        <w:left w:val="none" w:sz="0" w:space="0" w:color="auto"/>
                        <w:bottom w:val="none" w:sz="0" w:space="0" w:color="auto"/>
                        <w:right w:val="none" w:sz="0" w:space="0" w:color="auto"/>
                      </w:divBdr>
                      <w:divsChild>
                        <w:div w:id="6931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7524">
              <w:marLeft w:val="0"/>
              <w:marRight w:val="0"/>
              <w:marTop w:val="0"/>
              <w:marBottom w:val="0"/>
              <w:divBdr>
                <w:top w:val="none" w:sz="0" w:space="0" w:color="auto"/>
                <w:left w:val="none" w:sz="0" w:space="0" w:color="auto"/>
                <w:bottom w:val="none" w:sz="0" w:space="0" w:color="auto"/>
                <w:right w:val="none" w:sz="0" w:space="0" w:color="auto"/>
              </w:divBdr>
              <w:divsChild>
                <w:div w:id="755790076">
                  <w:marLeft w:val="0"/>
                  <w:marRight w:val="0"/>
                  <w:marTop w:val="0"/>
                  <w:marBottom w:val="0"/>
                  <w:divBdr>
                    <w:top w:val="none" w:sz="0" w:space="0" w:color="auto"/>
                    <w:left w:val="none" w:sz="0" w:space="0" w:color="auto"/>
                    <w:bottom w:val="none" w:sz="0" w:space="0" w:color="auto"/>
                    <w:right w:val="none" w:sz="0" w:space="0" w:color="auto"/>
                  </w:divBdr>
                  <w:divsChild>
                    <w:div w:id="360401436">
                      <w:marLeft w:val="0"/>
                      <w:marRight w:val="0"/>
                      <w:marTop w:val="0"/>
                      <w:marBottom w:val="0"/>
                      <w:divBdr>
                        <w:top w:val="none" w:sz="0" w:space="0" w:color="auto"/>
                        <w:left w:val="none" w:sz="0" w:space="0" w:color="auto"/>
                        <w:bottom w:val="none" w:sz="0" w:space="0" w:color="auto"/>
                        <w:right w:val="none" w:sz="0" w:space="0" w:color="auto"/>
                      </w:divBdr>
                      <w:divsChild>
                        <w:div w:id="248735305">
                          <w:marLeft w:val="0"/>
                          <w:marRight w:val="0"/>
                          <w:marTop w:val="0"/>
                          <w:marBottom w:val="0"/>
                          <w:divBdr>
                            <w:top w:val="none" w:sz="0" w:space="0" w:color="auto"/>
                            <w:left w:val="none" w:sz="0" w:space="0" w:color="auto"/>
                            <w:bottom w:val="none" w:sz="0" w:space="0" w:color="auto"/>
                            <w:right w:val="none" w:sz="0" w:space="0" w:color="auto"/>
                          </w:divBdr>
                          <w:divsChild>
                            <w:div w:id="18583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167797">
      <w:bodyDiv w:val="1"/>
      <w:marLeft w:val="0"/>
      <w:marRight w:val="0"/>
      <w:marTop w:val="0"/>
      <w:marBottom w:val="0"/>
      <w:divBdr>
        <w:top w:val="none" w:sz="0" w:space="0" w:color="auto"/>
        <w:left w:val="none" w:sz="0" w:space="0" w:color="auto"/>
        <w:bottom w:val="none" w:sz="0" w:space="0" w:color="auto"/>
        <w:right w:val="none" w:sz="0" w:space="0" w:color="auto"/>
      </w:divBdr>
      <w:divsChild>
        <w:div w:id="529104159">
          <w:marLeft w:val="0"/>
          <w:marRight w:val="0"/>
          <w:marTop w:val="0"/>
          <w:marBottom w:val="375"/>
          <w:divBdr>
            <w:top w:val="none" w:sz="0" w:space="0" w:color="auto"/>
            <w:left w:val="none" w:sz="0" w:space="0" w:color="auto"/>
            <w:bottom w:val="single" w:sz="6" w:space="0" w:color="DDDDDD"/>
            <w:right w:val="none" w:sz="0" w:space="0" w:color="auto"/>
          </w:divBdr>
          <w:divsChild>
            <w:div w:id="1209033769">
              <w:marLeft w:val="0"/>
              <w:marRight w:val="0"/>
              <w:marTop w:val="0"/>
              <w:marBottom w:val="0"/>
              <w:divBdr>
                <w:top w:val="none" w:sz="0" w:space="0" w:color="auto"/>
                <w:left w:val="none" w:sz="0" w:space="0" w:color="auto"/>
                <w:bottom w:val="none" w:sz="0" w:space="0" w:color="auto"/>
                <w:right w:val="none" w:sz="0" w:space="0" w:color="auto"/>
              </w:divBdr>
            </w:div>
          </w:divsChild>
        </w:div>
        <w:div w:id="2031830497">
          <w:marLeft w:val="0"/>
          <w:marRight w:val="0"/>
          <w:marTop w:val="0"/>
          <w:marBottom w:val="0"/>
          <w:divBdr>
            <w:top w:val="none" w:sz="0" w:space="0" w:color="auto"/>
            <w:left w:val="none" w:sz="0" w:space="0" w:color="auto"/>
            <w:bottom w:val="none" w:sz="0" w:space="0" w:color="auto"/>
            <w:right w:val="none" w:sz="0" w:space="0" w:color="auto"/>
          </w:divBdr>
          <w:divsChild>
            <w:div w:id="1451514873">
              <w:marLeft w:val="0"/>
              <w:marRight w:val="0"/>
              <w:marTop w:val="0"/>
              <w:marBottom w:val="0"/>
              <w:divBdr>
                <w:top w:val="none" w:sz="0" w:space="0" w:color="auto"/>
                <w:left w:val="none" w:sz="0" w:space="0" w:color="auto"/>
                <w:bottom w:val="none" w:sz="0" w:space="0" w:color="auto"/>
                <w:right w:val="none" w:sz="0" w:space="0" w:color="auto"/>
              </w:divBdr>
              <w:divsChild>
                <w:div w:id="1831170388">
                  <w:marLeft w:val="0"/>
                  <w:marRight w:val="0"/>
                  <w:marTop w:val="0"/>
                  <w:marBottom w:val="225"/>
                  <w:divBdr>
                    <w:top w:val="none" w:sz="0" w:space="0" w:color="auto"/>
                    <w:left w:val="none" w:sz="0" w:space="0" w:color="auto"/>
                    <w:bottom w:val="none" w:sz="0" w:space="0" w:color="auto"/>
                    <w:right w:val="none" w:sz="0" w:space="0" w:color="auto"/>
                  </w:divBdr>
                  <w:divsChild>
                    <w:div w:id="11991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3274">
              <w:marLeft w:val="-225"/>
              <w:marRight w:val="-225"/>
              <w:marTop w:val="0"/>
              <w:marBottom w:val="0"/>
              <w:divBdr>
                <w:top w:val="none" w:sz="0" w:space="0" w:color="auto"/>
                <w:left w:val="none" w:sz="0" w:space="0" w:color="auto"/>
                <w:bottom w:val="none" w:sz="0" w:space="0" w:color="auto"/>
                <w:right w:val="none" w:sz="0" w:space="0" w:color="auto"/>
              </w:divBdr>
              <w:divsChild>
                <w:div w:id="1727870179">
                  <w:marLeft w:val="0"/>
                  <w:marRight w:val="0"/>
                  <w:marTop w:val="0"/>
                  <w:marBottom w:val="0"/>
                  <w:divBdr>
                    <w:top w:val="none" w:sz="0" w:space="0" w:color="auto"/>
                    <w:left w:val="none" w:sz="0" w:space="0" w:color="auto"/>
                    <w:bottom w:val="none" w:sz="0" w:space="0" w:color="auto"/>
                    <w:right w:val="none" w:sz="0" w:space="0" w:color="auto"/>
                  </w:divBdr>
                  <w:divsChild>
                    <w:div w:id="2135443507">
                      <w:marLeft w:val="0"/>
                      <w:marRight w:val="0"/>
                      <w:marTop w:val="0"/>
                      <w:marBottom w:val="0"/>
                      <w:divBdr>
                        <w:top w:val="none" w:sz="0" w:space="0" w:color="auto"/>
                        <w:left w:val="none" w:sz="0" w:space="0" w:color="auto"/>
                        <w:bottom w:val="none" w:sz="0" w:space="0" w:color="auto"/>
                        <w:right w:val="none" w:sz="0" w:space="0" w:color="auto"/>
                      </w:divBdr>
                      <w:divsChild>
                        <w:div w:id="1697270405">
                          <w:marLeft w:val="0"/>
                          <w:marRight w:val="0"/>
                          <w:marTop w:val="0"/>
                          <w:marBottom w:val="0"/>
                          <w:divBdr>
                            <w:top w:val="none" w:sz="0" w:space="0" w:color="auto"/>
                            <w:left w:val="none" w:sz="0" w:space="0" w:color="auto"/>
                            <w:bottom w:val="none" w:sz="0" w:space="0" w:color="auto"/>
                            <w:right w:val="none" w:sz="0" w:space="0" w:color="auto"/>
                          </w:divBdr>
                          <w:divsChild>
                            <w:div w:id="3150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9013">
              <w:marLeft w:val="-225"/>
              <w:marRight w:val="-225"/>
              <w:marTop w:val="0"/>
              <w:marBottom w:val="0"/>
              <w:divBdr>
                <w:top w:val="none" w:sz="0" w:space="0" w:color="auto"/>
                <w:left w:val="none" w:sz="0" w:space="0" w:color="auto"/>
                <w:bottom w:val="none" w:sz="0" w:space="0" w:color="auto"/>
                <w:right w:val="none" w:sz="0" w:space="0" w:color="auto"/>
              </w:divBdr>
              <w:divsChild>
                <w:div w:id="1180003137">
                  <w:marLeft w:val="0"/>
                  <w:marRight w:val="0"/>
                  <w:marTop w:val="0"/>
                  <w:marBottom w:val="0"/>
                  <w:divBdr>
                    <w:top w:val="none" w:sz="0" w:space="0" w:color="auto"/>
                    <w:left w:val="none" w:sz="0" w:space="0" w:color="auto"/>
                    <w:bottom w:val="none" w:sz="0" w:space="0" w:color="auto"/>
                    <w:right w:val="none" w:sz="0" w:space="0" w:color="auto"/>
                  </w:divBdr>
                  <w:divsChild>
                    <w:div w:id="237131130">
                      <w:marLeft w:val="0"/>
                      <w:marRight w:val="0"/>
                      <w:marTop w:val="0"/>
                      <w:marBottom w:val="0"/>
                      <w:divBdr>
                        <w:top w:val="none" w:sz="0" w:space="0" w:color="auto"/>
                        <w:left w:val="none" w:sz="0" w:space="0" w:color="auto"/>
                        <w:bottom w:val="none" w:sz="0" w:space="0" w:color="auto"/>
                        <w:right w:val="none" w:sz="0" w:space="0" w:color="auto"/>
                      </w:divBdr>
                      <w:divsChild>
                        <w:div w:id="122162197">
                          <w:marLeft w:val="0"/>
                          <w:marRight w:val="0"/>
                          <w:marTop w:val="0"/>
                          <w:marBottom w:val="0"/>
                          <w:divBdr>
                            <w:top w:val="none" w:sz="0" w:space="0" w:color="auto"/>
                            <w:left w:val="none" w:sz="0" w:space="0" w:color="auto"/>
                            <w:bottom w:val="none" w:sz="0" w:space="0" w:color="auto"/>
                            <w:right w:val="none" w:sz="0" w:space="0" w:color="auto"/>
                          </w:divBdr>
                          <w:divsChild>
                            <w:div w:id="7423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3441">
                  <w:marLeft w:val="0"/>
                  <w:marRight w:val="0"/>
                  <w:marTop w:val="0"/>
                  <w:marBottom w:val="0"/>
                  <w:divBdr>
                    <w:top w:val="none" w:sz="0" w:space="0" w:color="auto"/>
                    <w:left w:val="none" w:sz="0" w:space="0" w:color="auto"/>
                    <w:bottom w:val="none" w:sz="0" w:space="0" w:color="auto"/>
                    <w:right w:val="none" w:sz="0" w:space="0" w:color="auto"/>
                  </w:divBdr>
                  <w:divsChild>
                    <w:div w:id="1230728169">
                      <w:marLeft w:val="0"/>
                      <w:marRight w:val="0"/>
                      <w:marTop w:val="0"/>
                      <w:marBottom w:val="0"/>
                      <w:divBdr>
                        <w:top w:val="none" w:sz="0" w:space="0" w:color="auto"/>
                        <w:left w:val="none" w:sz="0" w:space="0" w:color="auto"/>
                        <w:bottom w:val="none" w:sz="0" w:space="0" w:color="auto"/>
                        <w:right w:val="none" w:sz="0" w:space="0" w:color="auto"/>
                      </w:divBdr>
                      <w:divsChild>
                        <w:div w:id="19940862">
                          <w:marLeft w:val="0"/>
                          <w:marRight w:val="0"/>
                          <w:marTop w:val="0"/>
                          <w:marBottom w:val="0"/>
                          <w:divBdr>
                            <w:top w:val="none" w:sz="0" w:space="0" w:color="auto"/>
                            <w:left w:val="none" w:sz="0" w:space="0" w:color="auto"/>
                            <w:bottom w:val="none" w:sz="0" w:space="0" w:color="auto"/>
                            <w:right w:val="none" w:sz="0" w:space="0" w:color="auto"/>
                          </w:divBdr>
                          <w:divsChild>
                            <w:div w:id="23287724">
                              <w:marLeft w:val="0"/>
                              <w:marRight w:val="0"/>
                              <w:marTop w:val="0"/>
                              <w:marBottom w:val="0"/>
                              <w:divBdr>
                                <w:top w:val="none" w:sz="0" w:space="0" w:color="auto"/>
                                <w:left w:val="none" w:sz="0" w:space="0" w:color="auto"/>
                                <w:bottom w:val="none" w:sz="0" w:space="0" w:color="auto"/>
                                <w:right w:val="none" w:sz="0" w:space="0" w:color="auto"/>
                              </w:divBdr>
                              <w:divsChild>
                                <w:div w:id="1258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2019-08-16T16:57:00Z</dcterms:created>
  <dcterms:modified xsi:type="dcterms:W3CDTF">2019-08-17T07:59:00Z</dcterms:modified>
</cp:coreProperties>
</file>