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C9B" w:rsidRPr="00866282" w:rsidRDefault="00577229" w:rsidP="007E3C9B">
      <w:pPr>
        <w:rPr>
          <w:rFonts w:ascii="Sylfaen" w:hAnsi="Sylfaen"/>
        </w:rPr>
      </w:pPr>
      <w:r>
        <w:rPr>
          <w:rFonts w:ascii="Sylfaen" w:hAnsi="Sylfaen"/>
          <w:b/>
          <w:noProof/>
          <w:sz w:val="28"/>
          <w:szCs w:val="28"/>
        </w:rPr>
        <w:pict>
          <v:group id="Group 114" o:spid="_x0000_s1044" style="position:absolute;margin-left:45pt;margin-top:45pt;width:16.6pt;height:718.1pt;z-index:251663360;mso-width-percent:29;mso-height-percent:909;mso-position-horizontal-relative:page;mso-position-vertical-relative:page;mso-width-percent:29;mso-height-percent:909" coordsize="2286,91440">
            <v:rect id="Rectangle 115" o:spid="_x0000_s1045" style="position:absolute;width:2286;height:87820;visibility:visible;mso-wrap-style:square;v-text-anchor:middle" fillcolor="#c00000" strokecolor="#c00000" strokeweight="0">
              <v:fill color2="black [3200]"/>
              <v:shadow type="perspective" color="#7f7f7f [1601]" offset="1pt" offset2="-3pt"/>
            </v:rect>
            <v:rect id="Rectangle 116" o:spid="_x0000_s1046" style="position:absolute;top:89154;width:2286;height:2286;visibility:visible;mso-wrap-style:square;v-text-anchor:middle" fillcolor="#c00000" strokecolor="#c00000" strokeweight="0">
              <v:fill color2="black [3200]"/>
              <v:shadow type="perspective" color="#7f7f7f [1601]" offset="1pt" offset2="-3pt"/>
              <v:path arrowok="t"/>
              <o:lock v:ext="edit" aspectratio="t"/>
            </v:rect>
            <w10:wrap anchorx="page" anchory="page"/>
          </v:group>
        </w:pict>
      </w:r>
    </w:p>
    <w:p w:rsidR="007E3C9B" w:rsidRPr="00866282" w:rsidRDefault="007E3C9B" w:rsidP="007E3C9B">
      <w:pPr>
        <w:tabs>
          <w:tab w:val="left" w:pos="3285"/>
        </w:tabs>
        <w:spacing w:after="0" w:line="276" w:lineRule="auto"/>
        <w:jc w:val="center"/>
        <w:rPr>
          <w:rFonts w:ascii="Sylfaen" w:hAnsi="Sylfaen" w:cs="Times New Roman"/>
          <w:b/>
          <w:bCs/>
          <w:sz w:val="28"/>
          <w:szCs w:val="28"/>
        </w:rPr>
      </w:pPr>
      <w:r w:rsidRPr="00866282">
        <w:rPr>
          <w:rFonts w:ascii="Sylfaen" w:hAnsi="Sylfaen" w:cs="Times New Roman"/>
          <w:b/>
          <w:bCs/>
          <w:noProof/>
          <w:sz w:val="24"/>
          <w:szCs w:val="24"/>
        </w:rPr>
        <w:drawing>
          <wp:inline distT="0" distB="0" distL="0" distR="0" wp14:anchorId="7941F02A" wp14:editId="71A766DA">
            <wp:extent cx="1532964" cy="868680"/>
            <wp:effectExtent l="0" t="0" r="0" b="0"/>
            <wp:docPr id="2" name="Picture 2" descr="C:\Users\USER\Downloads\EEU_log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EEU_logo (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148" cy="876151"/>
                    </a:xfrm>
                    <a:prstGeom prst="rect">
                      <a:avLst/>
                    </a:prstGeom>
                    <a:noFill/>
                    <a:ln>
                      <a:noFill/>
                    </a:ln>
                  </pic:spPr>
                </pic:pic>
              </a:graphicData>
            </a:graphic>
          </wp:inline>
        </w:drawing>
      </w:r>
    </w:p>
    <w:p w:rsidR="007E3C9B" w:rsidRPr="00866282" w:rsidRDefault="004229EB" w:rsidP="007E3C9B">
      <w:pPr>
        <w:jc w:val="center"/>
        <w:rPr>
          <w:rFonts w:ascii="Sylfaen" w:hAnsi="Sylfaen"/>
          <w:b/>
          <w:sz w:val="28"/>
          <w:szCs w:val="28"/>
        </w:rPr>
      </w:pPr>
      <w:r w:rsidRPr="00866282">
        <w:rPr>
          <w:rFonts w:ascii="Sylfaen" w:hAnsi="Sylfaen"/>
          <w:b/>
          <w:sz w:val="28"/>
          <w:szCs w:val="28"/>
        </w:rPr>
        <w:t xml:space="preserve">EXAM TEST FOR DOCTORAL STUDENTS   </w:t>
      </w:r>
    </w:p>
    <w:p w:rsidR="004229EB" w:rsidRPr="00866282" w:rsidRDefault="004229EB" w:rsidP="007E3C9B">
      <w:pPr>
        <w:jc w:val="center"/>
        <w:rPr>
          <w:rFonts w:ascii="Sylfaen" w:hAnsi="Sylfaen"/>
          <w:b/>
          <w:sz w:val="28"/>
          <w:szCs w:val="28"/>
        </w:rPr>
      </w:pPr>
      <w:r w:rsidRPr="00866282">
        <w:rPr>
          <w:rFonts w:ascii="Sylfaen" w:hAnsi="Sylfaen"/>
          <w:b/>
          <w:sz w:val="28"/>
          <w:szCs w:val="28"/>
        </w:rPr>
        <w:t>(2021</w:t>
      </w:r>
      <w:r w:rsidR="007E3C9B" w:rsidRPr="00866282">
        <w:rPr>
          <w:rFonts w:ascii="Sylfaen" w:hAnsi="Sylfaen"/>
          <w:b/>
          <w:sz w:val="28"/>
          <w:szCs w:val="28"/>
        </w:rPr>
        <w:t xml:space="preserve"> – C1 </w:t>
      </w:r>
      <w:proofErr w:type="gramStart"/>
      <w:r w:rsidR="007E3C9B" w:rsidRPr="00866282">
        <w:rPr>
          <w:rFonts w:ascii="Sylfaen" w:hAnsi="Sylfaen"/>
          <w:b/>
          <w:sz w:val="28"/>
          <w:szCs w:val="28"/>
        </w:rPr>
        <w:t>LEVEL</w:t>
      </w:r>
      <w:r w:rsidRPr="00866282">
        <w:rPr>
          <w:rFonts w:ascii="Sylfaen" w:hAnsi="Sylfaen"/>
          <w:b/>
          <w:sz w:val="28"/>
          <w:szCs w:val="28"/>
        </w:rPr>
        <w:t xml:space="preserve"> )</w:t>
      </w:r>
      <w:proofErr w:type="gramEnd"/>
    </w:p>
    <w:p w:rsidR="004229EB" w:rsidRPr="00866282" w:rsidRDefault="004229EB" w:rsidP="004229EB">
      <w:pPr>
        <w:shd w:val="clear" w:color="auto" w:fill="FFFFFF"/>
        <w:ind w:left="720" w:hanging="720"/>
        <w:rPr>
          <w:rFonts w:ascii="Sylfaen" w:eastAsia="Times New Roman" w:hAnsi="Sylfaen" w:cs="Helvetica"/>
          <w:b/>
          <w:iCs/>
          <w:color w:val="333333"/>
        </w:rPr>
      </w:pPr>
    </w:p>
    <w:p w:rsidR="004229EB" w:rsidRPr="00866282" w:rsidRDefault="004229EB" w:rsidP="004229EB">
      <w:pPr>
        <w:shd w:val="clear" w:color="auto" w:fill="FFFFFF"/>
        <w:ind w:left="720" w:hanging="720"/>
        <w:rPr>
          <w:rFonts w:ascii="Sylfaen" w:eastAsia="Times New Roman" w:hAnsi="Sylfaen" w:cs="Helvetica"/>
          <w:b/>
          <w:iCs/>
          <w:color w:val="333333"/>
          <w:sz w:val="28"/>
          <w:szCs w:val="28"/>
        </w:rPr>
      </w:pPr>
      <w:r w:rsidRPr="00866282">
        <w:rPr>
          <w:rFonts w:ascii="Sylfaen" w:eastAsia="Times New Roman" w:hAnsi="Sylfaen" w:cs="Helvetica"/>
          <w:b/>
          <w:iCs/>
          <w:color w:val="333333"/>
          <w:sz w:val="28"/>
          <w:szCs w:val="28"/>
        </w:rPr>
        <w:t xml:space="preserve">The </w:t>
      </w:r>
      <w:r w:rsidRPr="00866282">
        <w:rPr>
          <w:rFonts w:ascii="Sylfaen" w:eastAsia="Times New Roman" w:hAnsi="Sylfaen" w:cs="Helvetica"/>
          <w:b/>
          <w:i/>
          <w:iCs/>
          <w:color w:val="333333"/>
          <w:sz w:val="28"/>
          <w:szCs w:val="28"/>
        </w:rPr>
        <w:t xml:space="preserve">  </w:t>
      </w:r>
      <w:r w:rsidR="000E55A9" w:rsidRPr="00866282">
        <w:rPr>
          <w:rFonts w:ascii="Sylfaen" w:eastAsia="Times New Roman" w:hAnsi="Sylfaen" w:cs="Helvetica"/>
          <w:b/>
          <w:iCs/>
          <w:color w:val="333333"/>
          <w:sz w:val="28"/>
          <w:szCs w:val="28"/>
        </w:rPr>
        <w:t>t</w:t>
      </w:r>
      <w:r w:rsidR="00ED3AB0">
        <w:rPr>
          <w:rFonts w:ascii="Sylfaen" w:eastAsia="Times New Roman" w:hAnsi="Sylfaen" w:cs="Helvetica"/>
          <w:b/>
          <w:iCs/>
          <w:color w:val="333333"/>
          <w:sz w:val="28"/>
          <w:szCs w:val="28"/>
        </w:rPr>
        <w:t xml:space="preserve">est includes </w:t>
      </w:r>
      <w:proofErr w:type="gramStart"/>
      <w:r w:rsidR="007E3C9B" w:rsidRPr="00866282">
        <w:rPr>
          <w:rFonts w:ascii="Sylfaen" w:eastAsia="Times New Roman" w:hAnsi="Sylfaen" w:cs="Helvetica"/>
          <w:b/>
          <w:iCs/>
          <w:color w:val="333333"/>
          <w:sz w:val="28"/>
          <w:szCs w:val="28"/>
        </w:rPr>
        <w:t>Four</w:t>
      </w:r>
      <w:r w:rsidRPr="00866282">
        <w:rPr>
          <w:rFonts w:ascii="Sylfaen" w:eastAsia="Times New Roman" w:hAnsi="Sylfaen" w:cs="Helvetica"/>
          <w:b/>
          <w:iCs/>
          <w:color w:val="333333"/>
          <w:sz w:val="28"/>
          <w:szCs w:val="28"/>
        </w:rPr>
        <w:t xml:space="preserve">  parts</w:t>
      </w:r>
      <w:proofErr w:type="gramEnd"/>
      <w:r w:rsidRPr="00866282">
        <w:rPr>
          <w:rFonts w:ascii="Sylfaen" w:eastAsia="Times New Roman" w:hAnsi="Sylfaen" w:cs="Helvetica"/>
          <w:b/>
          <w:iCs/>
          <w:color w:val="333333"/>
          <w:sz w:val="28"/>
          <w:szCs w:val="28"/>
        </w:rPr>
        <w:t>.</w:t>
      </w:r>
    </w:p>
    <w:p w:rsidR="007E3C9B" w:rsidRPr="00866282" w:rsidRDefault="007E3C9B" w:rsidP="007E3C9B">
      <w:pPr>
        <w:pStyle w:val="NormalWeb"/>
        <w:numPr>
          <w:ilvl w:val="0"/>
          <w:numId w:val="16"/>
        </w:numPr>
        <w:rPr>
          <w:rFonts w:ascii="Sylfaen" w:hAnsi="Sylfaen"/>
          <w:color w:val="000000"/>
          <w:sz w:val="27"/>
          <w:szCs w:val="27"/>
        </w:rPr>
      </w:pPr>
      <w:r w:rsidRPr="00866282">
        <w:rPr>
          <w:rFonts w:ascii="Sylfaen" w:hAnsi="Sylfaen"/>
          <w:color w:val="000000"/>
          <w:sz w:val="27"/>
          <w:szCs w:val="27"/>
        </w:rPr>
        <w:t>Part one is a listening part with two tasks.</w:t>
      </w:r>
    </w:p>
    <w:p w:rsidR="007E3C9B" w:rsidRPr="00866282" w:rsidRDefault="007E3C9B" w:rsidP="007E3C9B">
      <w:pPr>
        <w:pStyle w:val="NormalWeb"/>
        <w:numPr>
          <w:ilvl w:val="0"/>
          <w:numId w:val="16"/>
        </w:numPr>
        <w:rPr>
          <w:rFonts w:ascii="Sylfaen" w:hAnsi="Sylfaen"/>
          <w:color w:val="000000"/>
          <w:sz w:val="27"/>
          <w:szCs w:val="27"/>
        </w:rPr>
      </w:pPr>
      <w:r w:rsidRPr="00866282">
        <w:rPr>
          <w:rFonts w:ascii="Sylfaen" w:hAnsi="Sylfaen"/>
          <w:color w:val="000000"/>
          <w:sz w:val="27"/>
          <w:szCs w:val="27"/>
        </w:rPr>
        <w:t>Part two is a Reading part with two texts.</w:t>
      </w:r>
    </w:p>
    <w:p w:rsidR="007E3C9B" w:rsidRPr="00866282" w:rsidRDefault="007E3C9B" w:rsidP="007E3C9B">
      <w:pPr>
        <w:pStyle w:val="NormalWeb"/>
        <w:numPr>
          <w:ilvl w:val="0"/>
          <w:numId w:val="16"/>
        </w:numPr>
        <w:rPr>
          <w:rFonts w:ascii="Sylfaen" w:hAnsi="Sylfaen"/>
          <w:color w:val="000000"/>
          <w:sz w:val="27"/>
          <w:szCs w:val="27"/>
        </w:rPr>
      </w:pPr>
      <w:r w:rsidRPr="00866282">
        <w:rPr>
          <w:rFonts w:ascii="Sylfaen" w:hAnsi="Sylfaen"/>
          <w:color w:val="000000"/>
          <w:sz w:val="27"/>
          <w:szCs w:val="27"/>
        </w:rPr>
        <w:t>Part Three o is for Use of English.</w:t>
      </w:r>
    </w:p>
    <w:p w:rsidR="007E3C9B" w:rsidRPr="00866282" w:rsidRDefault="007E3C9B" w:rsidP="007E3C9B">
      <w:pPr>
        <w:pStyle w:val="NormalWeb"/>
        <w:numPr>
          <w:ilvl w:val="0"/>
          <w:numId w:val="16"/>
        </w:numPr>
        <w:rPr>
          <w:rFonts w:ascii="Sylfaen" w:hAnsi="Sylfaen"/>
          <w:color w:val="000000"/>
          <w:sz w:val="27"/>
          <w:szCs w:val="27"/>
        </w:rPr>
      </w:pPr>
      <w:r w:rsidRPr="00866282">
        <w:rPr>
          <w:rFonts w:ascii="Sylfaen" w:hAnsi="Sylfaen"/>
          <w:color w:val="000000"/>
          <w:sz w:val="27"/>
          <w:szCs w:val="27"/>
        </w:rPr>
        <w:t>And part four -ESSAY WRITING.</w:t>
      </w:r>
    </w:p>
    <w:p w:rsidR="007E3C9B" w:rsidRPr="00866282" w:rsidRDefault="00ED3AB0" w:rsidP="007E3C9B">
      <w:pPr>
        <w:pStyle w:val="NormalWeb"/>
        <w:rPr>
          <w:rFonts w:ascii="Sylfaen" w:hAnsi="Sylfaen"/>
          <w:color w:val="000000"/>
          <w:sz w:val="27"/>
          <w:szCs w:val="27"/>
        </w:rPr>
      </w:pPr>
      <w:r w:rsidRPr="00ED3AB0">
        <w:rPr>
          <w:rFonts w:ascii="Sylfaen" w:hAnsi="Sylfaen"/>
          <w:b/>
          <w:color w:val="000000"/>
          <w:sz w:val="27"/>
          <w:szCs w:val="27"/>
        </w:rPr>
        <w:t>Duration of the Test</w:t>
      </w:r>
      <w:r>
        <w:rPr>
          <w:rFonts w:ascii="Sylfaen" w:hAnsi="Sylfaen"/>
          <w:color w:val="000000"/>
          <w:sz w:val="27"/>
          <w:szCs w:val="27"/>
        </w:rPr>
        <w:t xml:space="preserve">: 2 hours and a half </w:t>
      </w:r>
    </w:p>
    <w:p w:rsidR="007E3C9B" w:rsidRPr="00866282" w:rsidRDefault="007E3C9B" w:rsidP="007E3C9B">
      <w:pPr>
        <w:pStyle w:val="NormalWeb"/>
        <w:rPr>
          <w:rFonts w:ascii="Sylfaen" w:hAnsi="Sylfaen"/>
          <w:color w:val="000000"/>
          <w:sz w:val="27"/>
          <w:szCs w:val="27"/>
        </w:rPr>
      </w:pPr>
      <w:r w:rsidRPr="00ED3AB0">
        <w:rPr>
          <w:rFonts w:ascii="Sylfaen" w:hAnsi="Sylfaen"/>
          <w:b/>
          <w:color w:val="000000"/>
          <w:sz w:val="27"/>
          <w:szCs w:val="27"/>
        </w:rPr>
        <w:t>Total score:</w:t>
      </w:r>
      <w:r w:rsidRPr="00866282">
        <w:rPr>
          <w:rFonts w:ascii="Sylfaen" w:hAnsi="Sylfaen"/>
          <w:color w:val="000000"/>
          <w:sz w:val="27"/>
          <w:szCs w:val="27"/>
        </w:rPr>
        <w:t xml:space="preserve"> 100 points</w:t>
      </w:r>
    </w:p>
    <w:p w:rsidR="007E3C9B" w:rsidRPr="00866282" w:rsidRDefault="007E3C9B" w:rsidP="007E3C9B">
      <w:pPr>
        <w:pStyle w:val="NormalWeb"/>
        <w:rPr>
          <w:rFonts w:ascii="Sylfaen" w:hAnsi="Sylfaen"/>
          <w:color w:val="000000"/>
          <w:sz w:val="27"/>
          <w:szCs w:val="27"/>
        </w:rPr>
      </w:pPr>
      <w:r w:rsidRPr="00866282">
        <w:rPr>
          <w:rFonts w:ascii="Sylfaen" w:hAnsi="Sylfaen"/>
          <w:color w:val="000000"/>
          <w:sz w:val="27"/>
          <w:szCs w:val="27"/>
        </w:rPr>
        <w:t>WISH YOU GOOD LUCK!</w:t>
      </w:r>
    </w:p>
    <w:p w:rsidR="007E3C9B" w:rsidRPr="00866282" w:rsidRDefault="007E3C9B" w:rsidP="007E3C9B">
      <w:pPr>
        <w:ind w:left="720" w:hanging="720"/>
        <w:rPr>
          <w:rFonts w:ascii="Sylfaen" w:eastAsia="Times New Roman" w:hAnsi="Sylfaen" w:cs="Helvetica"/>
          <w:b/>
          <w:iCs/>
          <w:color w:val="333333"/>
          <w:sz w:val="28"/>
          <w:szCs w:val="28"/>
        </w:rPr>
      </w:pPr>
    </w:p>
    <w:p w:rsidR="004229EB" w:rsidRPr="00866282" w:rsidRDefault="004229EB" w:rsidP="00190805">
      <w:pPr>
        <w:tabs>
          <w:tab w:val="left" w:pos="3285"/>
        </w:tabs>
        <w:spacing w:after="0" w:line="276" w:lineRule="auto"/>
        <w:jc w:val="both"/>
        <w:rPr>
          <w:rFonts w:ascii="Sylfaen" w:hAnsi="Sylfaen" w:cs="Times New Roman"/>
          <w:b/>
          <w:bCs/>
          <w:sz w:val="24"/>
          <w:szCs w:val="24"/>
        </w:rPr>
      </w:pPr>
    </w:p>
    <w:p w:rsidR="00020CBD" w:rsidRPr="00866282" w:rsidRDefault="00020CBD" w:rsidP="00190805">
      <w:pPr>
        <w:tabs>
          <w:tab w:val="left" w:pos="3285"/>
        </w:tabs>
        <w:spacing w:after="0" w:line="276" w:lineRule="auto"/>
        <w:jc w:val="both"/>
        <w:rPr>
          <w:rFonts w:ascii="Sylfaen" w:hAnsi="Sylfaen" w:cs="Times New Roman"/>
          <w:b/>
          <w:bCs/>
          <w:sz w:val="24"/>
          <w:szCs w:val="24"/>
        </w:rPr>
      </w:pPr>
    </w:p>
    <w:p w:rsidR="007E3C9B" w:rsidRPr="00866282" w:rsidRDefault="007E3C9B" w:rsidP="00190805">
      <w:pPr>
        <w:tabs>
          <w:tab w:val="left" w:pos="3285"/>
        </w:tabs>
        <w:spacing w:after="0" w:line="276" w:lineRule="auto"/>
        <w:jc w:val="both"/>
        <w:rPr>
          <w:rFonts w:ascii="Sylfaen" w:hAnsi="Sylfaen" w:cs="Times New Roman"/>
          <w:b/>
          <w:bCs/>
          <w:sz w:val="24"/>
          <w:szCs w:val="24"/>
        </w:rPr>
      </w:pPr>
    </w:p>
    <w:p w:rsidR="007E3C9B" w:rsidRPr="00866282" w:rsidRDefault="007E3C9B" w:rsidP="00190805">
      <w:pPr>
        <w:tabs>
          <w:tab w:val="left" w:pos="3285"/>
        </w:tabs>
        <w:spacing w:after="0" w:line="276" w:lineRule="auto"/>
        <w:jc w:val="both"/>
        <w:rPr>
          <w:rFonts w:ascii="Sylfaen" w:hAnsi="Sylfaen" w:cs="Times New Roman"/>
          <w:b/>
          <w:bCs/>
          <w:sz w:val="24"/>
          <w:szCs w:val="24"/>
        </w:rPr>
      </w:pPr>
    </w:p>
    <w:p w:rsidR="007E3C9B" w:rsidRPr="00866282" w:rsidRDefault="007E3C9B" w:rsidP="00190805">
      <w:pPr>
        <w:tabs>
          <w:tab w:val="left" w:pos="3285"/>
        </w:tabs>
        <w:spacing w:after="0" w:line="276" w:lineRule="auto"/>
        <w:jc w:val="both"/>
        <w:rPr>
          <w:rFonts w:ascii="Sylfaen" w:hAnsi="Sylfaen" w:cs="Times New Roman"/>
          <w:b/>
          <w:bCs/>
          <w:sz w:val="24"/>
          <w:szCs w:val="24"/>
        </w:rPr>
      </w:pPr>
    </w:p>
    <w:p w:rsidR="007E3C9B" w:rsidRPr="00866282" w:rsidRDefault="007E3C9B" w:rsidP="00190805">
      <w:pPr>
        <w:tabs>
          <w:tab w:val="left" w:pos="3285"/>
        </w:tabs>
        <w:spacing w:after="0" w:line="276" w:lineRule="auto"/>
        <w:jc w:val="both"/>
        <w:rPr>
          <w:rFonts w:ascii="Sylfaen" w:hAnsi="Sylfaen" w:cs="Times New Roman"/>
          <w:b/>
          <w:bCs/>
          <w:sz w:val="24"/>
          <w:szCs w:val="24"/>
        </w:rPr>
      </w:pPr>
    </w:p>
    <w:p w:rsidR="007E3C9B" w:rsidRPr="00866282" w:rsidRDefault="007E3C9B" w:rsidP="00190805">
      <w:pPr>
        <w:tabs>
          <w:tab w:val="left" w:pos="3285"/>
        </w:tabs>
        <w:spacing w:after="0" w:line="276" w:lineRule="auto"/>
        <w:jc w:val="both"/>
        <w:rPr>
          <w:rFonts w:ascii="Sylfaen" w:hAnsi="Sylfaen" w:cs="Times New Roman"/>
          <w:b/>
          <w:bCs/>
          <w:sz w:val="24"/>
          <w:szCs w:val="24"/>
        </w:rPr>
      </w:pPr>
    </w:p>
    <w:p w:rsidR="007E3C9B" w:rsidRPr="00866282" w:rsidRDefault="007E3C9B" w:rsidP="00190805">
      <w:pPr>
        <w:tabs>
          <w:tab w:val="left" w:pos="3285"/>
        </w:tabs>
        <w:spacing w:after="0" w:line="276" w:lineRule="auto"/>
        <w:jc w:val="both"/>
        <w:rPr>
          <w:rFonts w:ascii="Sylfaen" w:hAnsi="Sylfaen" w:cs="Times New Roman"/>
          <w:b/>
          <w:bCs/>
          <w:sz w:val="24"/>
          <w:szCs w:val="24"/>
        </w:rPr>
      </w:pPr>
    </w:p>
    <w:p w:rsidR="007E3C9B" w:rsidRPr="00866282" w:rsidRDefault="007E3C9B" w:rsidP="00190805">
      <w:pPr>
        <w:tabs>
          <w:tab w:val="left" w:pos="3285"/>
        </w:tabs>
        <w:spacing w:after="0" w:line="276" w:lineRule="auto"/>
        <w:jc w:val="both"/>
        <w:rPr>
          <w:rFonts w:ascii="Sylfaen" w:hAnsi="Sylfaen" w:cs="Times New Roman"/>
          <w:b/>
          <w:bCs/>
          <w:sz w:val="24"/>
          <w:szCs w:val="24"/>
        </w:rPr>
      </w:pPr>
    </w:p>
    <w:p w:rsidR="007E3C9B" w:rsidRPr="00866282" w:rsidRDefault="007E3C9B" w:rsidP="00190805">
      <w:pPr>
        <w:tabs>
          <w:tab w:val="left" w:pos="3285"/>
        </w:tabs>
        <w:spacing w:after="0" w:line="276" w:lineRule="auto"/>
        <w:jc w:val="both"/>
        <w:rPr>
          <w:rFonts w:ascii="Sylfaen" w:hAnsi="Sylfaen" w:cs="Times New Roman"/>
          <w:b/>
          <w:bCs/>
          <w:sz w:val="24"/>
          <w:szCs w:val="24"/>
        </w:rPr>
      </w:pPr>
    </w:p>
    <w:p w:rsidR="007E3C9B" w:rsidRPr="00866282" w:rsidRDefault="007E3C9B" w:rsidP="00190805">
      <w:pPr>
        <w:tabs>
          <w:tab w:val="left" w:pos="3285"/>
        </w:tabs>
        <w:spacing w:after="0" w:line="276" w:lineRule="auto"/>
        <w:jc w:val="both"/>
        <w:rPr>
          <w:rFonts w:ascii="Sylfaen" w:hAnsi="Sylfaen" w:cs="Times New Roman"/>
          <w:b/>
          <w:bCs/>
          <w:sz w:val="24"/>
          <w:szCs w:val="24"/>
        </w:rPr>
      </w:pPr>
    </w:p>
    <w:p w:rsidR="007E3C9B" w:rsidRPr="00866282" w:rsidRDefault="007E3C9B" w:rsidP="00190805">
      <w:pPr>
        <w:tabs>
          <w:tab w:val="left" w:pos="3285"/>
        </w:tabs>
        <w:spacing w:after="0" w:line="276" w:lineRule="auto"/>
        <w:jc w:val="both"/>
        <w:rPr>
          <w:rFonts w:ascii="Sylfaen" w:hAnsi="Sylfaen" w:cs="Times New Roman"/>
          <w:b/>
          <w:bCs/>
          <w:sz w:val="24"/>
          <w:szCs w:val="24"/>
        </w:rPr>
      </w:pPr>
    </w:p>
    <w:p w:rsidR="00553DDA" w:rsidRPr="00866282" w:rsidRDefault="00553DDA" w:rsidP="00553DDA">
      <w:pPr>
        <w:pStyle w:val="NormalWeb"/>
        <w:rPr>
          <w:rFonts w:ascii="Sylfaen" w:hAnsi="Sylfaen"/>
          <w:b/>
          <w:color w:val="C00000"/>
          <w:sz w:val="27"/>
          <w:szCs w:val="27"/>
        </w:rPr>
      </w:pPr>
      <w:r w:rsidRPr="00866282">
        <w:rPr>
          <w:rFonts w:ascii="Sylfaen" w:hAnsi="Sylfaen"/>
          <w:b/>
          <w:color w:val="C00000"/>
          <w:sz w:val="27"/>
          <w:szCs w:val="27"/>
        </w:rPr>
        <w:lastRenderedPageBreak/>
        <w:t>PART I</w:t>
      </w:r>
    </w:p>
    <w:p w:rsidR="00553DDA" w:rsidRPr="00866282" w:rsidRDefault="00553DDA" w:rsidP="00553DDA">
      <w:pPr>
        <w:pStyle w:val="NormalWeb"/>
        <w:rPr>
          <w:rFonts w:ascii="Sylfaen" w:hAnsi="Sylfaen"/>
          <w:b/>
          <w:color w:val="C00000"/>
          <w:sz w:val="27"/>
          <w:szCs w:val="27"/>
        </w:rPr>
      </w:pPr>
      <w:r w:rsidRPr="00866282">
        <w:rPr>
          <w:rFonts w:ascii="Sylfaen" w:hAnsi="Sylfaen"/>
          <w:b/>
          <w:color w:val="C00000"/>
          <w:sz w:val="27"/>
          <w:szCs w:val="27"/>
        </w:rPr>
        <w:t>LISTENING</w:t>
      </w:r>
    </w:p>
    <w:p w:rsidR="00553DDA" w:rsidRPr="00866282" w:rsidRDefault="00553DDA" w:rsidP="00553DDA">
      <w:pPr>
        <w:pStyle w:val="NormalWeb"/>
        <w:rPr>
          <w:rFonts w:ascii="Sylfaen" w:hAnsi="Sylfaen"/>
          <w:b/>
          <w:color w:val="C00000"/>
          <w:sz w:val="27"/>
          <w:szCs w:val="27"/>
        </w:rPr>
      </w:pPr>
      <w:r w:rsidRPr="00866282">
        <w:rPr>
          <w:rFonts w:ascii="Sylfaen" w:hAnsi="Sylfaen"/>
          <w:b/>
          <w:color w:val="C00000"/>
          <w:sz w:val="27"/>
          <w:szCs w:val="27"/>
        </w:rPr>
        <w:t xml:space="preserve">MULTIPLE-CHOICE, CHOOSE MULTIPLE ANSWERS </w:t>
      </w:r>
      <w:proofErr w:type="gramStart"/>
      <w:r w:rsidRPr="00866282">
        <w:rPr>
          <w:rFonts w:ascii="Sylfaen" w:hAnsi="Sylfaen" w:cs="Arial"/>
          <w:b/>
          <w:bCs/>
          <w:color w:val="C00000"/>
        </w:rPr>
        <w:t>( 2</w:t>
      </w:r>
      <w:proofErr w:type="gramEnd"/>
      <w:r w:rsidRPr="00866282">
        <w:rPr>
          <w:rFonts w:ascii="Sylfaen" w:hAnsi="Sylfaen" w:cs="Arial"/>
          <w:b/>
          <w:bCs/>
          <w:color w:val="C00000"/>
        </w:rPr>
        <w:t xml:space="preserve"> points for each  right  answer).</w:t>
      </w:r>
    </w:p>
    <w:p w:rsidR="00553DDA" w:rsidRPr="00866282" w:rsidRDefault="00553DDA" w:rsidP="00553DDA">
      <w:pPr>
        <w:autoSpaceDE w:val="0"/>
        <w:autoSpaceDN w:val="0"/>
        <w:adjustRightInd w:val="0"/>
        <w:spacing w:after="0" w:line="240" w:lineRule="auto"/>
        <w:rPr>
          <w:rFonts w:ascii="Sylfaen" w:hAnsi="Sylfaen" w:cs="Arial"/>
          <w:b/>
          <w:bCs/>
          <w:color w:val="000000"/>
        </w:rPr>
      </w:pPr>
      <w:r w:rsidRPr="00866282">
        <w:rPr>
          <w:rFonts w:ascii="Sylfaen" w:hAnsi="Sylfaen" w:cs="Arial"/>
          <w:b/>
          <w:bCs/>
          <w:color w:val="000000"/>
        </w:rPr>
        <w:t xml:space="preserve">Listen to the recording and answer the question by selecting all the correct responses. You will need to select more than one response. </w:t>
      </w:r>
    </w:p>
    <w:p w:rsidR="00553DDA" w:rsidRPr="00866282" w:rsidRDefault="00553DDA" w:rsidP="00553DDA">
      <w:pPr>
        <w:tabs>
          <w:tab w:val="left" w:pos="3285"/>
        </w:tabs>
        <w:spacing w:after="0" w:line="276" w:lineRule="auto"/>
        <w:jc w:val="both"/>
        <w:rPr>
          <w:rFonts w:ascii="Sylfaen" w:hAnsi="Sylfaen" w:cs="Times New Roman"/>
        </w:rPr>
      </w:pPr>
    </w:p>
    <w:p w:rsidR="00553DDA" w:rsidRPr="00866282" w:rsidRDefault="00553DDA" w:rsidP="00553DDA">
      <w:pPr>
        <w:autoSpaceDE w:val="0"/>
        <w:autoSpaceDN w:val="0"/>
        <w:adjustRightInd w:val="0"/>
        <w:spacing w:after="0" w:line="240" w:lineRule="auto"/>
        <w:rPr>
          <w:rFonts w:ascii="Sylfaen" w:hAnsi="Sylfaen" w:cs="Arial"/>
          <w:color w:val="000000"/>
        </w:rPr>
      </w:pPr>
      <w:r w:rsidRPr="00866282">
        <w:rPr>
          <w:rFonts w:ascii="Sylfaen" w:hAnsi="Sylfaen" w:cs="Arial"/>
          <w:b/>
          <w:bCs/>
          <w:color w:val="000000"/>
        </w:rPr>
        <w:t xml:space="preserve">(Test 1) ( Recording  3: </w:t>
      </w:r>
      <w:hyperlink r:id="rId10" w:history="1">
        <w:r w:rsidRPr="00866282">
          <w:rPr>
            <w:rStyle w:val="Hyperlink"/>
            <w:rFonts w:ascii="Sylfaen" w:hAnsi="Sylfaen" w:cs="Arial"/>
            <w:b/>
            <w:bCs/>
          </w:rPr>
          <w:t>https://eeu.edu.ge/wp-content/uploads/2020/11/Sample-listening-for-doctoral-students-C-level-test-1-reording-3.mp3</w:t>
        </w:r>
      </w:hyperlink>
      <w:r w:rsidRPr="00866282">
        <w:rPr>
          <w:rFonts w:ascii="Sylfaen" w:hAnsi="Sylfaen" w:cs="Arial"/>
          <w:b/>
          <w:bCs/>
          <w:color w:val="000000"/>
        </w:rPr>
        <w:t xml:space="preserve"> )</w:t>
      </w:r>
    </w:p>
    <w:p w:rsidR="00553DDA" w:rsidRPr="00866282" w:rsidRDefault="00553DDA" w:rsidP="00553DDA">
      <w:pPr>
        <w:autoSpaceDE w:val="0"/>
        <w:autoSpaceDN w:val="0"/>
        <w:adjustRightInd w:val="0"/>
        <w:spacing w:after="0" w:line="240" w:lineRule="auto"/>
        <w:rPr>
          <w:rFonts w:ascii="Sylfaen" w:hAnsi="Sylfaen" w:cs="Arial"/>
          <w:b/>
          <w:bCs/>
          <w:color w:val="000000"/>
        </w:rPr>
      </w:pPr>
    </w:p>
    <w:p w:rsidR="00553DDA" w:rsidRPr="00866282" w:rsidRDefault="00553DDA" w:rsidP="00553DDA">
      <w:pPr>
        <w:autoSpaceDE w:val="0"/>
        <w:autoSpaceDN w:val="0"/>
        <w:adjustRightInd w:val="0"/>
        <w:spacing w:after="0" w:line="240" w:lineRule="auto"/>
        <w:rPr>
          <w:rFonts w:ascii="Sylfaen" w:hAnsi="Sylfaen" w:cs="Arial"/>
          <w:color w:val="000000"/>
        </w:rPr>
      </w:pPr>
      <w:r w:rsidRPr="00866282">
        <w:rPr>
          <w:rFonts w:ascii="Sylfaen" w:hAnsi="Sylfaen" w:cs="Arial"/>
          <w:b/>
          <w:bCs/>
          <w:color w:val="000000"/>
        </w:rPr>
        <w:t xml:space="preserve">1. </w:t>
      </w:r>
    </w:p>
    <w:p w:rsidR="00553DDA" w:rsidRPr="00866282" w:rsidRDefault="00553DDA" w:rsidP="00553DDA">
      <w:pPr>
        <w:autoSpaceDE w:val="0"/>
        <w:autoSpaceDN w:val="0"/>
        <w:adjustRightInd w:val="0"/>
        <w:spacing w:after="0" w:line="240" w:lineRule="auto"/>
        <w:rPr>
          <w:rFonts w:ascii="Sylfaen" w:hAnsi="Sylfaen" w:cs="Arial Rounded MT Bold"/>
          <w:color w:val="000000"/>
        </w:rPr>
      </w:pPr>
      <w:r w:rsidRPr="00866282">
        <w:rPr>
          <w:rFonts w:ascii="Sylfaen" w:hAnsi="Sylfaen" w:cs="Arial Rounded MT Bold"/>
          <w:color w:val="000000"/>
        </w:rPr>
        <w:t xml:space="preserve">Which aspects of subway construction will the speaker talk about in this lecture? </w:t>
      </w:r>
    </w:p>
    <w:p w:rsidR="00553DDA" w:rsidRPr="00866282" w:rsidRDefault="00553DDA" w:rsidP="00553DDA">
      <w:pPr>
        <w:autoSpaceDE w:val="0"/>
        <w:autoSpaceDN w:val="0"/>
        <w:adjustRightInd w:val="0"/>
        <w:spacing w:after="162" w:line="240" w:lineRule="auto"/>
        <w:rPr>
          <w:rFonts w:ascii="Sylfaen" w:hAnsi="Sylfaen" w:cs="Arial"/>
          <w:color w:val="000000"/>
        </w:rPr>
      </w:pPr>
      <w:r w:rsidRPr="00866282">
        <w:rPr>
          <w:rFonts w:ascii="Sylfaen" w:hAnsi="Sylfaen" w:cs="Arial Rounded MT Bold"/>
          <w:color w:val="000000"/>
        </w:rPr>
        <w:t xml:space="preserve">A. the funding of projects </w:t>
      </w:r>
    </w:p>
    <w:p w:rsidR="00553DDA" w:rsidRPr="00866282" w:rsidRDefault="00553DDA" w:rsidP="00553DDA">
      <w:pPr>
        <w:autoSpaceDE w:val="0"/>
        <w:autoSpaceDN w:val="0"/>
        <w:adjustRightInd w:val="0"/>
        <w:spacing w:after="162" w:line="240" w:lineRule="auto"/>
        <w:rPr>
          <w:rFonts w:ascii="Sylfaen" w:hAnsi="Sylfaen" w:cs="Arial"/>
          <w:color w:val="000000"/>
        </w:rPr>
      </w:pPr>
      <w:r w:rsidRPr="00866282">
        <w:rPr>
          <w:rFonts w:ascii="Sylfaen" w:hAnsi="Sylfaen" w:cs="Arial Rounded MT Bold"/>
          <w:color w:val="000000"/>
        </w:rPr>
        <w:t xml:space="preserve">B. the speed of trains </w:t>
      </w:r>
    </w:p>
    <w:p w:rsidR="00553DDA" w:rsidRPr="00866282" w:rsidRDefault="00553DDA" w:rsidP="00553DDA">
      <w:pPr>
        <w:autoSpaceDE w:val="0"/>
        <w:autoSpaceDN w:val="0"/>
        <w:adjustRightInd w:val="0"/>
        <w:spacing w:after="162" w:line="240" w:lineRule="auto"/>
        <w:rPr>
          <w:rFonts w:ascii="Sylfaen" w:hAnsi="Sylfaen" w:cs="Arial"/>
          <w:color w:val="000000"/>
        </w:rPr>
      </w:pPr>
      <w:r w:rsidRPr="00866282">
        <w:rPr>
          <w:rFonts w:ascii="Sylfaen" w:hAnsi="Sylfaen" w:cs="Arial Rounded MT Bold"/>
          <w:color w:val="000000"/>
        </w:rPr>
        <w:t xml:space="preserve">C. geological conditions </w:t>
      </w:r>
    </w:p>
    <w:p w:rsidR="00553DDA" w:rsidRPr="00866282" w:rsidRDefault="00553DDA" w:rsidP="00553DDA">
      <w:pPr>
        <w:autoSpaceDE w:val="0"/>
        <w:autoSpaceDN w:val="0"/>
        <w:adjustRightInd w:val="0"/>
        <w:spacing w:after="162" w:line="240" w:lineRule="auto"/>
        <w:rPr>
          <w:rFonts w:ascii="Sylfaen" w:hAnsi="Sylfaen" w:cs="Arial"/>
          <w:color w:val="000000"/>
        </w:rPr>
      </w:pPr>
      <w:r w:rsidRPr="00866282">
        <w:rPr>
          <w:rFonts w:ascii="Sylfaen" w:hAnsi="Sylfaen" w:cs="Arial Rounded MT Bold"/>
          <w:color w:val="000000"/>
        </w:rPr>
        <w:t xml:space="preserve">D. employing professionals </w:t>
      </w:r>
    </w:p>
    <w:p w:rsidR="00553DDA" w:rsidRPr="00866282" w:rsidRDefault="00553DDA" w:rsidP="00553DDA">
      <w:pPr>
        <w:autoSpaceDE w:val="0"/>
        <w:autoSpaceDN w:val="0"/>
        <w:adjustRightInd w:val="0"/>
        <w:spacing w:after="162" w:line="240" w:lineRule="auto"/>
        <w:rPr>
          <w:rFonts w:ascii="Sylfaen" w:hAnsi="Sylfaen" w:cs="Arial"/>
          <w:color w:val="000000"/>
        </w:rPr>
      </w:pPr>
      <w:r w:rsidRPr="00866282">
        <w:rPr>
          <w:rFonts w:ascii="Sylfaen" w:hAnsi="Sylfaen" w:cs="Arial Rounded MT Bold"/>
          <w:color w:val="000000"/>
        </w:rPr>
        <w:t xml:space="preserve">E. public approval </w:t>
      </w:r>
    </w:p>
    <w:p w:rsidR="00553DDA" w:rsidRPr="00866282" w:rsidRDefault="00553DDA" w:rsidP="00553DDA">
      <w:pPr>
        <w:pStyle w:val="Default"/>
        <w:rPr>
          <w:rFonts w:ascii="Sylfaen" w:hAnsi="Sylfaen" w:cs="Arial Rounded MT Bold"/>
          <w:sz w:val="22"/>
          <w:szCs w:val="22"/>
        </w:rPr>
      </w:pPr>
      <w:r w:rsidRPr="00866282">
        <w:rPr>
          <w:rFonts w:ascii="Sylfaen" w:hAnsi="Sylfaen" w:cs="Arial Rounded MT Bold"/>
          <w:sz w:val="22"/>
          <w:szCs w:val="22"/>
        </w:rPr>
        <w:t>F. passenger movement</w:t>
      </w:r>
    </w:p>
    <w:p w:rsidR="00553DDA" w:rsidRPr="00866282" w:rsidRDefault="00553DDA" w:rsidP="00553DDA">
      <w:pPr>
        <w:pStyle w:val="Default"/>
        <w:rPr>
          <w:rFonts w:ascii="Sylfaen" w:hAnsi="Sylfaen" w:cs="Arial Rounded MT Bold"/>
          <w:sz w:val="22"/>
          <w:szCs w:val="22"/>
        </w:rPr>
      </w:pPr>
    </w:p>
    <w:p w:rsidR="00553DDA" w:rsidRPr="00866282" w:rsidRDefault="00553DDA" w:rsidP="00553DDA">
      <w:pPr>
        <w:pStyle w:val="Default"/>
        <w:rPr>
          <w:rFonts w:ascii="Sylfaen" w:hAnsi="Sylfaen" w:cs="Arial"/>
          <w:sz w:val="22"/>
          <w:szCs w:val="22"/>
        </w:rPr>
      </w:pPr>
      <w:r w:rsidRPr="00866282">
        <w:rPr>
          <w:rFonts w:ascii="Sylfaen" w:hAnsi="Sylfaen" w:cs="Arial Rounded MT Bold"/>
          <w:b/>
          <w:sz w:val="22"/>
          <w:szCs w:val="22"/>
        </w:rPr>
        <w:t>Test 2,</w:t>
      </w:r>
      <w:r w:rsidRPr="00866282">
        <w:rPr>
          <w:rFonts w:ascii="Sylfaen" w:hAnsi="Sylfaen" w:cs="Arial Rounded MT Bold"/>
          <w:sz w:val="22"/>
          <w:szCs w:val="22"/>
        </w:rPr>
        <w:t xml:space="preserve">  </w:t>
      </w:r>
      <w:r w:rsidRPr="00866282">
        <w:rPr>
          <w:rFonts w:ascii="Sylfaen" w:hAnsi="Sylfaen" w:cs="Arial"/>
          <w:b/>
          <w:bCs/>
          <w:sz w:val="22"/>
          <w:szCs w:val="22"/>
        </w:rPr>
        <w:t xml:space="preserve">(Recording 4: </w:t>
      </w:r>
      <w:hyperlink r:id="rId11" w:history="1">
        <w:r w:rsidRPr="00866282">
          <w:rPr>
            <w:rStyle w:val="Hyperlink"/>
            <w:rFonts w:ascii="Sylfaen" w:hAnsi="Sylfaen" w:cs="Arial"/>
            <w:b/>
            <w:bCs/>
            <w:sz w:val="22"/>
            <w:szCs w:val="22"/>
          </w:rPr>
          <w:t>https://eeu.edu.ge/wp-content/uploads/2020/11/Sample-listening-for-doctoral-students-C-level-test-2-recording4.mp3</w:t>
        </w:r>
      </w:hyperlink>
      <w:r w:rsidRPr="00866282">
        <w:rPr>
          <w:rFonts w:ascii="Sylfaen" w:hAnsi="Sylfaen" w:cs="Arial"/>
          <w:b/>
          <w:bCs/>
          <w:sz w:val="22"/>
          <w:szCs w:val="22"/>
        </w:rPr>
        <w:t xml:space="preserve"> ) </w:t>
      </w:r>
    </w:p>
    <w:p w:rsidR="00553DDA" w:rsidRPr="00866282" w:rsidRDefault="00553DDA" w:rsidP="00553DDA">
      <w:pPr>
        <w:autoSpaceDE w:val="0"/>
        <w:autoSpaceDN w:val="0"/>
        <w:adjustRightInd w:val="0"/>
        <w:spacing w:after="0" w:line="240" w:lineRule="auto"/>
        <w:rPr>
          <w:rFonts w:ascii="Sylfaen" w:hAnsi="Sylfaen" w:cs="Arial"/>
          <w:b/>
          <w:bCs/>
          <w:color w:val="000000"/>
        </w:rPr>
      </w:pPr>
    </w:p>
    <w:p w:rsidR="00553DDA" w:rsidRPr="00866282" w:rsidRDefault="00553DDA" w:rsidP="00553DDA">
      <w:pPr>
        <w:autoSpaceDE w:val="0"/>
        <w:autoSpaceDN w:val="0"/>
        <w:adjustRightInd w:val="0"/>
        <w:spacing w:after="0" w:line="240" w:lineRule="auto"/>
        <w:rPr>
          <w:rFonts w:ascii="Sylfaen" w:hAnsi="Sylfaen" w:cs="Arial"/>
          <w:color w:val="000000"/>
        </w:rPr>
      </w:pPr>
      <w:r w:rsidRPr="00866282">
        <w:rPr>
          <w:rFonts w:ascii="Sylfaen" w:hAnsi="Sylfaen" w:cs="Arial"/>
          <w:b/>
          <w:bCs/>
          <w:color w:val="000000"/>
        </w:rPr>
        <w:t xml:space="preserve">2. </w:t>
      </w:r>
    </w:p>
    <w:p w:rsidR="00553DDA" w:rsidRPr="00866282" w:rsidRDefault="00553DDA" w:rsidP="00553DDA">
      <w:pPr>
        <w:autoSpaceDE w:val="0"/>
        <w:autoSpaceDN w:val="0"/>
        <w:adjustRightInd w:val="0"/>
        <w:spacing w:after="0" w:line="240" w:lineRule="auto"/>
        <w:rPr>
          <w:rFonts w:ascii="Sylfaen" w:hAnsi="Sylfaen" w:cs="Arial"/>
          <w:b/>
          <w:color w:val="000000"/>
        </w:rPr>
      </w:pPr>
      <w:r w:rsidRPr="00866282">
        <w:rPr>
          <w:rFonts w:ascii="Sylfaen" w:hAnsi="Sylfaen" w:cs="Arial Rounded MT Bold"/>
          <w:b/>
          <w:color w:val="000000"/>
        </w:rPr>
        <w:t xml:space="preserve">According to the speaker, which of the following measures helped reduce community problems in </w:t>
      </w:r>
      <w:proofErr w:type="spellStart"/>
      <w:r w:rsidRPr="00866282">
        <w:rPr>
          <w:rFonts w:ascii="Sylfaen" w:hAnsi="Sylfaen" w:cs="Arial Rounded MT Bold"/>
          <w:b/>
          <w:color w:val="000000"/>
        </w:rPr>
        <w:t>Brickendon</w:t>
      </w:r>
      <w:proofErr w:type="spellEnd"/>
      <w:r w:rsidRPr="00866282">
        <w:rPr>
          <w:rFonts w:ascii="Sylfaen" w:hAnsi="Sylfaen" w:cs="Arial Rounded MT Bold"/>
          <w:b/>
          <w:color w:val="000000"/>
        </w:rPr>
        <w:t xml:space="preserve">? </w:t>
      </w:r>
    </w:p>
    <w:p w:rsidR="00553DDA" w:rsidRPr="00866282" w:rsidRDefault="00553DDA" w:rsidP="00553DDA">
      <w:pPr>
        <w:autoSpaceDE w:val="0"/>
        <w:autoSpaceDN w:val="0"/>
        <w:adjustRightInd w:val="0"/>
        <w:spacing w:after="162" w:line="240" w:lineRule="auto"/>
        <w:rPr>
          <w:rFonts w:ascii="Sylfaen" w:hAnsi="Sylfaen" w:cs="Arial Rounded MT Bold"/>
          <w:color w:val="000000"/>
        </w:rPr>
      </w:pPr>
    </w:p>
    <w:p w:rsidR="00553DDA" w:rsidRPr="00866282" w:rsidRDefault="00553DDA" w:rsidP="00553DDA">
      <w:pPr>
        <w:autoSpaceDE w:val="0"/>
        <w:autoSpaceDN w:val="0"/>
        <w:adjustRightInd w:val="0"/>
        <w:spacing w:after="162" w:line="240" w:lineRule="auto"/>
        <w:rPr>
          <w:rFonts w:ascii="Sylfaen" w:hAnsi="Sylfaen" w:cs="Arial"/>
          <w:color w:val="000000"/>
        </w:rPr>
      </w:pPr>
      <w:r w:rsidRPr="00866282">
        <w:rPr>
          <w:rFonts w:ascii="Sylfaen" w:hAnsi="Sylfaen" w:cs="Arial Rounded MT Bold"/>
          <w:color w:val="000000"/>
        </w:rPr>
        <w:t xml:space="preserve">A. allowing residents to patrol the area </w:t>
      </w:r>
    </w:p>
    <w:p w:rsidR="00553DDA" w:rsidRPr="00866282" w:rsidRDefault="00553DDA" w:rsidP="00553DDA">
      <w:pPr>
        <w:autoSpaceDE w:val="0"/>
        <w:autoSpaceDN w:val="0"/>
        <w:adjustRightInd w:val="0"/>
        <w:spacing w:after="162" w:line="240" w:lineRule="auto"/>
        <w:rPr>
          <w:rFonts w:ascii="Sylfaen" w:hAnsi="Sylfaen" w:cs="Arial"/>
          <w:color w:val="000000"/>
        </w:rPr>
      </w:pPr>
      <w:r w:rsidRPr="00866282">
        <w:rPr>
          <w:rFonts w:ascii="Sylfaen" w:hAnsi="Sylfaen" w:cs="Arial Rounded MT Bold"/>
          <w:color w:val="000000"/>
        </w:rPr>
        <w:t xml:space="preserve">B. interviewing residents about the problems </w:t>
      </w:r>
    </w:p>
    <w:p w:rsidR="00553DDA" w:rsidRPr="00866282" w:rsidRDefault="00553DDA" w:rsidP="00553DDA">
      <w:pPr>
        <w:autoSpaceDE w:val="0"/>
        <w:autoSpaceDN w:val="0"/>
        <w:adjustRightInd w:val="0"/>
        <w:spacing w:after="162" w:line="240" w:lineRule="auto"/>
        <w:rPr>
          <w:rFonts w:ascii="Sylfaen" w:hAnsi="Sylfaen" w:cs="Arial"/>
          <w:color w:val="000000"/>
        </w:rPr>
      </w:pPr>
      <w:r w:rsidRPr="00866282">
        <w:rPr>
          <w:rFonts w:ascii="Sylfaen" w:hAnsi="Sylfaen" w:cs="Arial Rounded MT Bold"/>
          <w:color w:val="000000"/>
        </w:rPr>
        <w:t xml:space="preserve">C. organizing regular community meetings </w:t>
      </w:r>
    </w:p>
    <w:p w:rsidR="00553DDA" w:rsidRPr="00866282" w:rsidRDefault="00553DDA" w:rsidP="00553DDA">
      <w:pPr>
        <w:autoSpaceDE w:val="0"/>
        <w:autoSpaceDN w:val="0"/>
        <w:adjustRightInd w:val="0"/>
        <w:spacing w:after="162" w:line="240" w:lineRule="auto"/>
        <w:rPr>
          <w:rFonts w:ascii="Sylfaen" w:hAnsi="Sylfaen" w:cs="Arial"/>
          <w:color w:val="000000"/>
        </w:rPr>
      </w:pPr>
      <w:r w:rsidRPr="00866282">
        <w:rPr>
          <w:rFonts w:ascii="Sylfaen" w:hAnsi="Sylfaen" w:cs="Arial Rounded MT Bold"/>
          <w:color w:val="000000"/>
        </w:rPr>
        <w:t xml:space="preserve">D. giving families financial support </w:t>
      </w:r>
    </w:p>
    <w:p w:rsidR="00553DDA" w:rsidRPr="00866282" w:rsidRDefault="00553DDA" w:rsidP="00553DDA">
      <w:pPr>
        <w:autoSpaceDE w:val="0"/>
        <w:autoSpaceDN w:val="0"/>
        <w:adjustRightInd w:val="0"/>
        <w:spacing w:after="162" w:line="240" w:lineRule="auto"/>
        <w:rPr>
          <w:rFonts w:ascii="Sylfaen" w:hAnsi="Sylfaen" w:cs="Arial"/>
          <w:color w:val="000000"/>
        </w:rPr>
      </w:pPr>
      <w:r w:rsidRPr="00866282">
        <w:rPr>
          <w:rFonts w:ascii="Sylfaen" w:hAnsi="Sylfaen" w:cs="Arial Rounded MT Bold"/>
          <w:color w:val="000000"/>
        </w:rPr>
        <w:t xml:space="preserve">E. identifying hotspots for crime </w:t>
      </w:r>
    </w:p>
    <w:p w:rsidR="00553DDA" w:rsidRPr="00866282" w:rsidRDefault="00553DDA" w:rsidP="00553DDA">
      <w:pPr>
        <w:autoSpaceDE w:val="0"/>
        <w:autoSpaceDN w:val="0"/>
        <w:adjustRightInd w:val="0"/>
        <w:spacing w:after="0" w:line="240" w:lineRule="auto"/>
        <w:rPr>
          <w:rFonts w:ascii="Sylfaen" w:hAnsi="Sylfaen" w:cs="Arial Rounded MT Bold"/>
          <w:color w:val="000000"/>
        </w:rPr>
      </w:pPr>
      <w:r w:rsidRPr="00866282">
        <w:rPr>
          <w:rFonts w:ascii="Sylfaen" w:hAnsi="Sylfaen" w:cs="Arial Rounded MT Bold"/>
          <w:color w:val="000000"/>
        </w:rPr>
        <w:t xml:space="preserve">F. removing litter from the streets </w:t>
      </w:r>
    </w:p>
    <w:p w:rsidR="007E3C9B" w:rsidRPr="00866282" w:rsidRDefault="007E3C9B" w:rsidP="00190805">
      <w:pPr>
        <w:tabs>
          <w:tab w:val="left" w:pos="3285"/>
        </w:tabs>
        <w:spacing w:after="0" w:line="276" w:lineRule="auto"/>
        <w:jc w:val="both"/>
        <w:rPr>
          <w:rFonts w:ascii="Sylfaen" w:hAnsi="Sylfaen" w:cs="Times New Roman"/>
          <w:b/>
          <w:bCs/>
          <w:sz w:val="24"/>
          <w:szCs w:val="24"/>
        </w:rPr>
      </w:pPr>
    </w:p>
    <w:p w:rsidR="00553DDA" w:rsidRPr="00866282" w:rsidRDefault="00553DDA" w:rsidP="00190805">
      <w:pPr>
        <w:tabs>
          <w:tab w:val="left" w:pos="3285"/>
        </w:tabs>
        <w:spacing w:after="0" w:line="276" w:lineRule="auto"/>
        <w:jc w:val="both"/>
        <w:rPr>
          <w:rFonts w:ascii="Sylfaen" w:hAnsi="Sylfaen" w:cs="Times New Roman"/>
          <w:b/>
          <w:bCs/>
          <w:color w:val="C00000"/>
          <w:sz w:val="24"/>
          <w:szCs w:val="24"/>
        </w:rPr>
      </w:pPr>
      <w:r w:rsidRPr="00866282">
        <w:rPr>
          <w:rFonts w:ascii="Sylfaen" w:hAnsi="Sylfaen"/>
          <w:color w:val="C00000"/>
          <w:sz w:val="27"/>
          <w:szCs w:val="27"/>
        </w:rPr>
        <w:t>PART II</w:t>
      </w:r>
    </w:p>
    <w:p w:rsidR="00020CBD" w:rsidRPr="00866282" w:rsidRDefault="00553DDA" w:rsidP="00190805">
      <w:pPr>
        <w:tabs>
          <w:tab w:val="left" w:pos="3285"/>
        </w:tabs>
        <w:spacing w:after="0" w:line="276" w:lineRule="auto"/>
        <w:jc w:val="both"/>
        <w:rPr>
          <w:rFonts w:ascii="Sylfaen" w:hAnsi="Sylfaen" w:cs="Times New Roman"/>
          <w:b/>
          <w:bCs/>
          <w:color w:val="C00000"/>
          <w:sz w:val="24"/>
          <w:szCs w:val="24"/>
        </w:rPr>
      </w:pPr>
      <w:r w:rsidRPr="00866282">
        <w:rPr>
          <w:rFonts w:ascii="Sylfaen" w:hAnsi="Sylfaen" w:cs="Times New Roman"/>
          <w:b/>
          <w:bCs/>
          <w:color w:val="C00000"/>
          <w:sz w:val="24"/>
          <w:szCs w:val="24"/>
        </w:rPr>
        <w:t>Reading text 1</w:t>
      </w:r>
      <w:r w:rsidR="00866282" w:rsidRPr="00866282">
        <w:rPr>
          <w:rFonts w:ascii="Sylfaen" w:hAnsi="Sylfaen" w:cs="Times New Roman"/>
          <w:b/>
          <w:bCs/>
          <w:color w:val="C00000"/>
          <w:sz w:val="24"/>
          <w:szCs w:val="24"/>
        </w:rPr>
        <w:t xml:space="preserve"> </w:t>
      </w:r>
    </w:p>
    <w:p w:rsidR="00866282" w:rsidRPr="00866282" w:rsidRDefault="00C43494" w:rsidP="00866282">
      <w:pPr>
        <w:tabs>
          <w:tab w:val="left" w:pos="3285"/>
        </w:tabs>
        <w:spacing w:after="0" w:line="276" w:lineRule="auto"/>
        <w:jc w:val="both"/>
        <w:rPr>
          <w:rFonts w:ascii="Sylfaen" w:hAnsi="Sylfaen" w:cs="Times New Roman"/>
          <w:b/>
          <w:bCs/>
          <w:color w:val="C00000"/>
          <w:sz w:val="24"/>
          <w:szCs w:val="24"/>
        </w:rPr>
      </w:pPr>
      <w:r w:rsidRPr="00866282">
        <w:rPr>
          <w:rFonts w:ascii="Sylfaen" w:hAnsi="Sylfaen" w:cs="Times New Roman"/>
          <w:b/>
          <w:bCs/>
          <w:sz w:val="24"/>
          <w:szCs w:val="24"/>
        </w:rPr>
        <w:t xml:space="preserve">Task </w:t>
      </w:r>
      <w:r w:rsidR="001A5205" w:rsidRPr="00866282">
        <w:rPr>
          <w:rFonts w:ascii="Sylfaen" w:hAnsi="Sylfaen" w:cs="Times New Roman"/>
          <w:b/>
          <w:bCs/>
          <w:sz w:val="24"/>
          <w:szCs w:val="24"/>
        </w:rPr>
        <w:t>1</w:t>
      </w:r>
      <w:r w:rsidR="008427A9" w:rsidRPr="00866282">
        <w:rPr>
          <w:rFonts w:ascii="Sylfaen" w:hAnsi="Sylfaen" w:cs="Times New Roman"/>
          <w:b/>
          <w:bCs/>
          <w:sz w:val="24"/>
          <w:szCs w:val="24"/>
        </w:rPr>
        <w:t xml:space="preserve"> – Choose a subheading</w:t>
      </w:r>
      <w:r w:rsidR="00F153A6" w:rsidRPr="00866282">
        <w:rPr>
          <w:rFonts w:ascii="Sylfaen" w:hAnsi="Sylfaen" w:cs="Times New Roman"/>
          <w:b/>
          <w:bCs/>
          <w:sz w:val="24"/>
          <w:szCs w:val="24"/>
        </w:rPr>
        <w:t xml:space="preserve"> (</w:t>
      </w:r>
      <w:r w:rsidR="008427A9" w:rsidRPr="00866282">
        <w:rPr>
          <w:rFonts w:ascii="Sylfaen" w:hAnsi="Sylfaen" w:cs="Times New Roman"/>
          <w:b/>
          <w:bCs/>
          <w:sz w:val="24"/>
          <w:szCs w:val="24"/>
        </w:rPr>
        <w:t>A, B, C, D) for each paragraph</w:t>
      </w:r>
      <w:r w:rsidR="00F153A6" w:rsidRPr="00866282">
        <w:rPr>
          <w:rFonts w:ascii="Sylfaen" w:hAnsi="Sylfaen" w:cs="Times New Roman"/>
          <w:b/>
          <w:bCs/>
          <w:sz w:val="24"/>
          <w:szCs w:val="24"/>
        </w:rPr>
        <w:t xml:space="preserve"> </w:t>
      </w:r>
      <w:r w:rsidR="008427A9" w:rsidRPr="00866282">
        <w:rPr>
          <w:rFonts w:ascii="Sylfaen" w:hAnsi="Sylfaen" w:cs="Times New Roman"/>
          <w:b/>
          <w:bCs/>
          <w:sz w:val="24"/>
          <w:szCs w:val="24"/>
        </w:rPr>
        <w:t>(1, 2, 3, 4,) – one title is not needed</w:t>
      </w:r>
      <w:r w:rsidR="00866282">
        <w:rPr>
          <w:rFonts w:ascii="Sylfaen" w:hAnsi="Sylfaen" w:cs="Times New Roman"/>
          <w:b/>
          <w:bCs/>
          <w:sz w:val="24"/>
          <w:szCs w:val="24"/>
        </w:rPr>
        <w:t xml:space="preserve"> </w:t>
      </w:r>
      <w:r w:rsidR="00866282" w:rsidRPr="00866282">
        <w:rPr>
          <w:rFonts w:ascii="Sylfaen" w:hAnsi="Sylfaen" w:cs="Times New Roman"/>
          <w:b/>
          <w:bCs/>
          <w:sz w:val="24"/>
          <w:szCs w:val="24"/>
        </w:rPr>
        <w:t>(</w:t>
      </w:r>
      <w:r w:rsidR="00866282" w:rsidRPr="00866282">
        <w:rPr>
          <w:rFonts w:ascii="Sylfaen" w:hAnsi="Sylfaen"/>
          <w:b/>
        </w:rPr>
        <w:t>4 QUESTIONS – 2 points each)</w:t>
      </w:r>
    </w:p>
    <w:p w:rsidR="008427A9" w:rsidRPr="00866282" w:rsidRDefault="008427A9" w:rsidP="008427A9">
      <w:pPr>
        <w:tabs>
          <w:tab w:val="left" w:pos="3285"/>
        </w:tabs>
        <w:spacing w:after="0" w:line="276" w:lineRule="auto"/>
        <w:jc w:val="both"/>
        <w:rPr>
          <w:rFonts w:ascii="Sylfaen" w:hAnsi="Sylfaen" w:cs="Times New Roman"/>
          <w:bCs/>
          <w:sz w:val="24"/>
          <w:szCs w:val="24"/>
        </w:rPr>
      </w:pPr>
    </w:p>
    <w:p w:rsidR="008427A9" w:rsidRPr="00866282" w:rsidRDefault="008427A9" w:rsidP="008427A9">
      <w:pPr>
        <w:tabs>
          <w:tab w:val="left" w:pos="3285"/>
        </w:tabs>
        <w:spacing w:after="0" w:line="276" w:lineRule="auto"/>
        <w:jc w:val="both"/>
        <w:rPr>
          <w:rFonts w:ascii="Sylfaen" w:hAnsi="Sylfaen" w:cs="Times New Roman"/>
          <w:b/>
          <w:bCs/>
          <w:sz w:val="24"/>
          <w:szCs w:val="24"/>
        </w:rPr>
      </w:pPr>
      <w:r w:rsidRPr="00866282">
        <w:rPr>
          <w:rFonts w:ascii="Sylfaen" w:hAnsi="Sylfaen" w:cs="Times New Roman"/>
          <w:b/>
          <w:bCs/>
          <w:sz w:val="24"/>
          <w:szCs w:val="24"/>
        </w:rPr>
        <w:t>A- offering time without pay.</w:t>
      </w:r>
    </w:p>
    <w:p w:rsidR="008427A9" w:rsidRPr="00866282" w:rsidRDefault="008427A9" w:rsidP="008427A9">
      <w:pPr>
        <w:tabs>
          <w:tab w:val="left" w:pos="3285"/>
        </w:tabs>
        <w:spacing w:after="0" w:line="276" w:lineRule="auto"/>
        <w:jc w:val="both"/>
        <w:rPr>
          <w:rFonts w:ascii="Sylfaen" w:hAnsi="Sylfaen" w:cs="Times New Roman"/>
          <w:b/>
          <w:bCs/>
          <w:sz w:val="24"/>
          <w:szCs w:val="24"/>
        </w:rPr>
      </w:pPr>
      <w:r w:rsidRPr="00866282">
        <w:rPr>
          <w:rFonts w:ascii="Sylfaen" w:hAnsi="Sylfaen" w:cs="Times New Roman"/>
          <w:b/>
          <w:bCs/>
          <w:sz w:val="24"/>
          <w:szCs w:val="24"/>
        </w:rPr>
        <w:t>B- How it all began.</w:t>
      </w:r>
    </w:p>
    <w:p w:rsidR="008427A9" w:rsidRPr="00866282" w:rsidRDefault="008427A9" w:rsidP="008427A9">
      <w:pPr>
        <w:tabs>
          <w:tab w:val="left" w:pos="3285"/>
        </w:tabs>
        <w:spacing w:after="0" w:line="276" w:lineRule="auto"/>
        <w:jc w:val="both"/>
        <w:rPr>
          <w:rFonts w:ascii="Sylfaen" w:hAnsi="Sylfaen" w:cs="Times New Roman"/>
          <w:b/>
          <w:bCs/>
          <w:sz w:val="24"/>
          <w:szCs w:val="24"/>
        </w:rPr>
      </w:pPr>
      <w:r w:rsidRPr="00866282">
        <w:rPr>
          <w:rFonts w:ascii="Sylfaen" w:hAnsi="Sylfaen" w:cs="Times New Roman"/>
          <w:b/>
          <w:bCs/>
          <w:sz w:val="24"/>
          <w:szCs w:val="24"/>
        </w:rPr>
        <w:t xml:space="preserve">C – The most </w:t>
      </w:r>
      <w:r w:rsidR="00ED3AB0" w:rsidRPr="00866282">
        <w:rPr>
          <w:rFonts w:ascii="Sylfaen" w:hAnsi="Sylfaen" w:cs="Times New Roman"/>
          <w:b/>
          <w:bCs/>
          <w:sz w:val="24"/>
          <w:szCs w:val="24"/>
        </w:rPr>
        <w:t>favored</w:t>
      </w:r>
      <w:r w:rsidRPr="00866282">
        <w:rPr>
          <w:rFonts w:ascii="Sylfaen" w:hAnsi="Sylfaen" w:cs="Times New Roman"/>
          <w:b/>
          <w:bCs/>
          <w:sz w:val="24"/>
          <w:szCs w:val="24"/>
        </w:rPr>
        <w:t xml:space="preserve"> cases.</w:t>
      </w:r>
    </w:p>
    <w:p w:rsidR="008427A9" w:rsidRPr="00866282" w:rsidRDefault="008427A9" w:rsidP="008427A9">
      <w:pPr>
        <w:tabs>
          <w:tab w:val="left" w:pos="3285"/>
        </w:tabs>
        <w:spacing w:after="0" w:line="276" w:lineRule="auto"/>
        <w:jc w:val="both"/>
        <w:rPr>
          <w:rFonts w:ascii="Sylfaen" w:hAnsi="Sylfaen" w:cs="Times New Roman"/>
          <w:b/>
          <w:bCs/>
          <w:sz w:val="24"/>
          <w:szCs w:val="24"/>
        </w:rPr>
      </w:pPr>
      <w:r w:rsidRPr="00866282">
        <w:rPr>
          <w:rFonts w:ascii="Sylfaen" w:hAnsi="Sylfaen" w:cs="Times New Roman"/>
          <w:b/>
          <w:bCs/>
          <w:sz w:val="24"/>
          <w:szCs w:val="24"/>
        </w:rPr>
        <w:t>D – Volunteering for the British Council.</w:t>
      </w:r>
    </w:p>
    <w:p w:rsidR="008427A9" w:rsidRPr="00866282" w:rsidRDefault="008427A9" w:rsidP="008427A9">
      <w:pPr>
        <w:tabs>
          <w:tab w:val="left" w:pos="3285"/>
        </w:tabs>
        <w:spacing w:after="0" w:line="276" w:lineRule="auto"/>
        <w:jc w:val="both"/>
        <w:rPr>
          <w:rFonts w:ascii="Sylfaen" w:hAnsi="Sylfaen" w:cs="Times New Roman"/>
          <w:b/>
          <w:bCs/>
          <w:sz w:val="24"/>
          <w:szCs w:val="24"/>
        </w:rPr>
      </w:pPr>
      <w:r w:rsidRPr="00866282">
        <w:rPr>
          <w:rFonts w:ascii="Sylfaen" w:hAnsi="Sylfaen" w:cs="Times New Roman"/>
          <w:b/>
          <w:bCs/>
          <w:sz w:val="24"/>
          <w:szCs w:val="24"/>
        </w:rPr>
        <w:t>E – How charities accumulate revenue.</w:t>
      </w:r>
    </w:p>
    <w:p w:rsidR="008427A9" w:rsidRPr="00866282" w:rsidRDefault="008427A9" w:rsidP="00190805">
      <w:pPr>
        <w:tabs>
          <w:tab w:val="left" w:pos="3285"/>
        </w:tabs>
        <w:spacing w:after="0" w:line="276" w:lineRule="auto"/>
        <w:jc w:val="both"/>
        <w:rPr>
          <w:rFonts w:ascii="Sylfaen" w:hAnsi="Sylfaen" w:cs="Times New Roman"/>
          <w:b/>
          <w:bCs/>
          <w:sz w:val="24"/>
          <w:szCs w:val="24"/>
        </w:rPr>
      </w:pPr>
    </w:p>
    <w:p w:rsidR="00020CBD" w:rsidRPr="00866282" w:rsidRDefault="00020CBD" w:rsidP="00020CBD">
      <w:pPr>
        <w:pStyle w:val="Default"/>
        <w:rPr>
          <w:rFonts w:ascii="Sylfaen" w:hAnsi="Sylfaen"/>
        </w:rPr>
      </w:pPr>
    </w:p>
    <w:p w:rsidR="00020CBD" w:rsidRPr="00866282" w:rsidRDefault="00020CBD" w:rsidP="00020CBD">
      <w:pPr>
        <w:pStyle w:val="Default"/>
        <w:rPr>
          <w:rFonts w:ascii="Sylfaen" w:hAnsi="Sylfaen"/>
        </w:rPr>
      </w:pPr>
      <w:r w:rsidRPr="00866282">
        <w:rPr>
          <w:rFonts w:ascii="Sylfaen" w:hAnsi="Sylfaen"/>
        </w:rPr>
        <w:t xml:space="preserve"> </w:t>
      </w:r>
      <w:r w:rsidRPr="00866282">
        <w:rPr>
          <w:rFonts w:ascii="Sylfaen" w:hAnsi="Sylfaen"/>
          <w:b/>
          <w:bCs/>
        </w:rPr>
        <w:t xml:space="preserve">Charity: a brief overview </w:t>
      </w:r>
    </w:p>
    <w:p w:rsidR="00020CBD" w:rsidRPr="0020319E" w:rsidRDefault="00020CBD" w:rsidP="00020CBD">
      <w:pPr>
        <w:pStyle w:val="Default"/>
        <w:rPr>
          <w:rFonts w:ascii="Sylfaen" w:hAnsi="Sylfaen"/>
          <w:sz w:val="22"/>
          <w:szCs w:val="22"/>
        </w:rPr>
      </w:pPr>
      <w:r w:rsidRPr="0020319E">
        <w:rPr>
          <w:rFonts w:ascii="Sylfaen" w:hAnsi="Sylfaen"/>
          <w:sz w:val="22"/>
          <w:szCs w:val="22"/>
        </w:rPr>
        <w:t xml:space="preserve">by </w:t>
      </w:r>
      <w:proofErr w:type="spellStart"/>
      <w:proofErr w:type="gramStart"/>
      <w:r w:rsidRPr="0020319E">
        <w:rPr>
          <w:rFonts w:ascii="Sylfaen" w:hAnsi="Sylfaen"/>
          <w:sz w:val="22"/>
          <w:szCs w:val="22"/>
        </w:rPr>
        <w:t>A.Watson</w:t>
      </w:r>
      <w:proofErr w:type="spellEnd"/>
      <w:proofErr w:type="gramEnd"/>
      <w:r w:rsidRPr="0020319E">
        <w:rPr>
          <w:rFonts w:ascii="Sylfaen" w:hAnsi="Sylfaen"/>
          <w:sz w:val="22"/>
          <w:szCs w:val="22"/>
        </w:rPr>
        <w:t xml:space="preserve"> </w:t>
      </w:r>
      <w:r w:rsidRPr="0020319E">
        <w:rPr>
          <w:rFonts w:ascii="Sylfaen" w:hAnsi="Sylfaen"/>
          <w:b/>
          <w:bCs/>
          <w:sz w:val="22"/>
          <w:szCs w:val="22"/>
        </w:rPr>
        <w:t xml:space="preserve">(2021) </w:t>
      </w:r>
    </w:p>
    <w:p w:rsidR="00020CBD" w:rsidRPr="0020319E" w:rsidRDefault="00020CBD" w:rsidP="00866282">
      <w:pPr>
        <w:pStyle w:val="Default"/>
        <w:jc w:val="both"/>
        <w:rPr>
          <w:rFonts w:ascii="Sylfaen" w:hAnsi="Sylfaen"/>
          <w:sz w:val="22"/>
          <w:szCs w:val="22"/>
        </w:rPr>
      </w:pPr>
      <w:r w:rsidRPr="0020319E">
        <w:rPr>
          <w:rFonts w:ascii="Sylfaen" w:hAnsi="Sylfaen"/>
          <w:sz w:val="22"/>
          <w:szCs w:val="22"/>
        </w:rPr>
        <w:t xml:space="preserve">[1] Britain has a long history of philanthropic work. Starting in 1136 with the opening of the Hospital of St Cross in Winchester by Bishop Henry De Bois (Historic England, 2021) to care for the elderly, it now has 169,779 registered charities (Clarke, 2020). </w:t>
      </w:r>
    </w:p>
    <w:p w:rsidR="00020CBD" w:rsidRPr="0020319E" w:rsidRDefault="00020CBD" w:rsidP="00866282">
      <w:pPr>
        <w:pStyle w:val="Default"/>
        <w:jc w:val="both"/>
        <w:rPr>
          <w:rFonts w:ascii="Sylfaen" w:hAnsi="Sylfaen"/>
          <w:sz w:val="22"/>
          <w:szCs w:val="22"/>
        </w:rPr>
      </w:pPr>
      <w:r w:rsidRPr="0020319E">
        <w:rPr>
          <w:rFonts w:ascii="Sylfaen" w:hAnsi="Sylfaen"/>
          <w:sz w:val="22"/>
          <w:szCs w:val="22"/>
        </w:rPr>
        <w:t xml:space="preserve">[2] Although there are charities supporting many different many causes, the three most popular types are: </w:t>
      </w:r>
      <w:r w:rsidR="00ED3AB0" w:rsidRPr="0020319E">
        <w:rPr>
          <w:rFonts w:ascii="Sylfaen" w:hAnsi="Sylfaen"/>
          <w:sz w:val="22"/>
          <w:szCs w:val="22"/>
        </w:rPr>
        <w:t>organizations</w:t>
      </w:r>
      <w:r w:rsidRPr="0020319E">
        <w:rPr>
          <w:rFonts w:ascii="Sylfaen" w:hAnsi="Sylfaen"/>
          <w:sz w:val="22"/>
          <w:szCs w:val="22"/>
        </w:rPr>
        <w:t xml:space="preserve"> who raise money for research into diseases, animal welfare societies and children’s charities (</w:t>
      </w:r>
      <w:proofErr w:type="spellStart"/>
      <w:r w:rsidRPr="0020319E">
        <w:rPr>
          <w:rFonts w:ascii="Sylfaen" w:hAnsi="Sylfaen"/>
          <w:sz w:val="22"/>
          <w:szCs w:val="22"/>
        </w:rPr>
        <w:t>YouGov</w:t>
      </w:r>
      <w:proofErr w:type="spellEnd"/>
      <w:r w:rsidRPr="0020319E">
        <w:rPr>
          <w:rFonts w:ascii="Sylfaen" w:hAnsi="Sylfaen"/>
          <w:sz w:val="22"/>
          <w:szCs w:val="22"/>
        </w:rPr>
        <w:t xml:space="preserve">, 2018). However, with revenues of over one billion pounds, the British Council, which aims to build “connections, understanding and trust” with other countries through arts, culture and education, is the largest (Clarke, 2020). </w:t>
      </w:r>
    </w:p>
    <w:p w:rsidR="00020CBD" w:rsidRPr="0020319E" w:rsidRDefault="00020CBD" w:rsidP="00866282">
      <w:pPr>
        <w:pStyle w:val="Default"/>
        <w:jc w:val="both"/>
        <w:rPr>
          <w:rFonts w:ascii="Sylfaen" w:hAnsi="Sylfaen"/>
          <w:sz w:val="22"/>
          <w:szCs w:val="22"/>
        </w:rPr>
      </w:pPr>
      <w:r w:rsidRPr="0020319E">
        <w:rPr>
          <w:rFonts w:ascii="Sylfaen" w:hAnsi="Sylfaen"/>
          <w:sz w:val="22"/>
          <w:szCs w:val="22"/>
        </w:rPr>
        <w:t xml:space="preserve">[3] Charities raise money through a number of avenues: fund raising, either through collections or public legacy; businesses the charities have set up; central or local government donations through funding bodies such as the Arts Council; grants from other charities such as the National Lottery and donations from private </w:t>
      </w:r>
      <w:r w:rsidR="00ED3AB0" w:rsidRPr="0020319E">
        <w:rPr>
          <w:rFonts w:ascii="Sylfaen" w:hAnsi="Sylfaen"/>
          <w:sz w:val="22"/>
          <w:szCs w:val="22"/>
        </w:rPr>
        <w:t>organizations</w:t>
      </w:r>
      <w:r w:rsidRPr="0020319E">
        <w:rPr>
          <w:rFonts w:ascii="Sylfaen" w:hAnsi="Sylfaen"/>
          <w:sz w:val="22"/>
          <w:szCs w:val="22"/>
        </w:rPr>
        <w:t xml:space="preserve"> (gov.uk, 2016). This combined annual income that charities raise is over £50 billion, and the contribution to the UK economy is around £18 billion per year (NCVO, 2020). </w:t>
      </w:r>
    </w:p>
    <w:p w:rsidR="00683333" w:rsidRPr="0020319E" w:rsidRDefault="00020CBD" w:rsidP="00190805">
      <w:pPr>
        <w:tabs>
          <w:tab w:val="left" w:pos="3285"/>
        </w:tabs>
        <w:spacing w:after="0" w:line="276" w:lineRule="auto"/>
        <w:jc w:val="both"/>
        <w:rPr>
          <w:rFonts w:ascii="Sylfaen" w:hAnsi="Sylfaen" w:cs="Times New Roman"/>
          <w:b/>
          <w:bCs/>
        </w:rPr>
      </w:pPr>
      <w:r w:rsidRPr="0020319E">
        <w:rPr>
          <w:rFonts w:ascii="Sylfaen" w:hAnsi="Sylfaen"/>
        </w:rPr>
        <w:t xml:space="preserve">[4] Apart from the funds raised, 91% of charities would not survive without the 21 million volunteers (ibid), who enlist for many different reasons. Some volunteers wish to learn new skills and improve their employment opportunities, while others find volunteering improves their physical and/or mental health. Some volunteer for just a day, while others volunteer long term and see it as a full-time job. The types of volunteering </w:t>
      </w:r>
      <w:proofErr w:type="gramStart"/>
      <w:r w:rsidRPr="0020319E">
        <w:rPr>
          <w:rFonts w:ascii="Sylfaen" w:hAnsi="Sylfaen"/>
        </w:rPr>
        <w:t>is</w:t>
      </w:r>
      <w:proofErr w:type="gramEnd"/>
      <w:r w:rsidRPr="0020319E">
        <w:rPr>
          <w:rFonts w:ascii="Sylfaen" w:hAnsi="Sylfaen"/>
        </w:rPr>
        <w:t xml:space="preserve"> also diverse. Opportunities range from working in one of the 11,200 (Charity Retail, ND) charity shops in the UK to wildlife conservation projects in Africa.</w:t>
      </w:r>
    </w:p>
    <w:p w:rsidR="00C11158" w:rsidRPr="00866282" w:rsidRDefault="00C11158" w:rsidP="00190805">
      <w:pPr>
        <w:tabs>
          <w:tab w:val="left" w:pos="3285"/>
        </w:tabs>
        <w:spacing w:after="0" w:line="276" w:lineRule="auto"/>
        <w:jc w:val="both"/>
        <w:rPr>
          <w:rFonts w:ascii="Sylfaen" w:hAnsi="Sylfaen" w:cs="Times New Roman"/>
          <w:b/>
          <w:bCs/>
          <w:sz w:val="24"/>
          <w:szCs w:val="24"/>
        </w:rPr>
      </w:pPr>
    </w:p>
    <w:p w:rsidR="0020319E" w:rsidRDefault="0020319E" w:rsidP="00190805">
      <w:pPr>
        <w:tabs>
          <w:tab w:val="left" w:pos="3285"/>
        </w:tabs>
        <w:spacing w:after="0" w:line="276" w:lineRule="auto"/>
        <w:jc w:val="both"/>
        <w:rPr>
          <w:rFonts w:ascii="Sylfaen" w:hAnsi="Sylfaen" w:cs="Times New Roman"/>
          <w:b/>
          <w:bCs/>
          <w:color w:val="C00000"/>
          <w:sz w:val="24"/>
          <w:szCs w:val="24"/>
        </w:rPr>
      </w:pPr>
    </w:p>
    <w:p w:rsidR="00683333" w:rsidRPr="00866282" w:rsidRDefault="00C11158" w:rsidP="00190805">
      <w:pPr>
        <w:tabs>
          <w:tab w:val="left" w:pos="3285"/>
        </w:tabs>
        <w:spacing w:after="0" w:line="276" w:lineRule="auto"/>
        <w:jc w:val="both"/>
        <w:rPr>
          <w:rFonts w:ascii="Sylfaen" w:hAnsi="Sylfaen" w:cs="Times New Roman"/>
          <w:b/>
          <w:bCs/>
          <w:color w:val="C00000"/>
          <w:sz w:val="24"/>
          <w:szCs w:val="24"/>
        </w:rPr>
      </w:pPr>
      <w:r w:rsidRPr="00866282">
        <w:rPr>
          <w:rFonts w:ascii="Sylfaen" w:hAnsi="Sylfaen" w:cs="Times New Roman"/>
          <w:b/>
          <w:bCs/>
          <w:color w:val="C00000"/>
          <w:sz w:val="24"/>
          <w:szCs w:val="24"/>
        </w:rPr>
        <w:lastRenderedPageBreak/>
        <w:t>Task</w:t>
      </w:r>
      <w:r w:rsidR="001A5205" w:rsidRPr="00866282">
        <w:rPr>
          <w:rFonts w:ascii="Sylfaen" w:hAnsi="Sylfaen" w:cs="Times New Roman"/>
          <w:b/>
          <w:bCs/>
          <w:color w:val="C00000"/>
          <w:sz w:val="24"/>
          <w:szCs w:val="24"/>
        </w:rPr>
        <w:t xml:space="preserve"> 2</w:t>
      </w:r>
      <w:r w:rsidRPr="00866282">
        <w:rPr>
          <w:rFonts w:ascii="Sylfaen" w:hAnsi="Sylfaen" w:cs="Times New Roman"/>
          <w:b/>
          <w:bCs/>
          <w:color w:val="C00000"/>
          <w:sz w:val="24"/>
          <w:szCs w:val="24"/>
        </w:rPr>
        <w:t xml:space="preserve"> – True, False or not given</w:t>
      </w:r>
      <w:r w:rsidR="00691664" w:rsidRPr="00866282">
        <w:rPr>
          <w:rFonts w:ascii="Sylfaen" w:hAnsi="Sylfaen" w:cs="Times New Roman"/>
          <w:b/>
          <w:bCs/>
          <w:color w:val="C00000"/>
          <w:sz w:val="24"/>
          <w:szCs w:val="24"/>
        </w:rPr>
        <w:t xml:space="preserve"> (</w:t>
      </w:r>
      <w:r w:rsidR="00691664" w:rsidRPr="00866282">
        <w:rPr>
          <w:rFonts w:ascii="Sylfaen" w:hAnsi="Sylfaen"/>
          <w:b/>
          <w:color w:val="C00000"/>
        </w:rPr>
        <w:t xml:space="preserve">8 QUESTIONS – </w:t>
      </w:r>
      <w:r w:rsidR="00866282" w:rsidRPr="00866282">
        <w:rPr>
          <w:rFonts w:ascii="Sylfaen" w:hAnsi="Sylfaen"/>
          <w:b/>
          <w:color w:val="C00000"/>
        </w:rPr>
        <w:t>1</w:t>
      </w:r>
      <w:r w:rsidR="00691664" w:rsidRPr="00866282">
        <w:rPr>
          <w:rFonts w:ascii="Sylfaen" w:hAnsi="Sylfaen"/>
          <w:b/>
          <w:color w:val="C00000"/>
        </w:rPr>
        <w:t xml:space="preserve"> points each)</w:t>
      </w:r>
    </w:p>
    <w:p w:rsidR="00C11158" w:rsidRPr="0020319E" w:rsidRDefault="00C11158" w:rsidP="00190805">
      <w:pPr>
        <w:tabs>
          <w:tab w:val="left" w:pos="3285"/>
        </w:tabs>
        <w:spacing w:after="0" w:line="276" w:lineRule="auto"/>
        <w:jc w:val="both"/>
        <w:rPr>
          <w:rFonts w:ascii="Sylfaen" w:hAnsi="Sylfaen" w:cs="Times New Roman"/>
          <w:bCs/>
        </w:rPr>
      </w:pPr>
      <w:r w:rsidRPr="0020319E">
        <w:rPr>
          <w:rFonts w:ascii="Sylfaen" w:hAnsi="Sylfaen" w:cs="Times New Roman"/>
          <w:bCs/>
        </w:rPr>
        <w:t>Decode if these statements are true(T), false(F), or not given(NG)</w:t>
      </w:r>
    </w:p>
    <w:p w:rsidR="00C11158" w:rsidRPr="0020319E" w:rsidRDefault="00C11158" w:rsidP="003405EE">
      <w:pPr>
        <w:pStyle w:val="Default"/>
        <w:numPr>
          <w:ilvl w:val="0"/>
          <w:numId w:val="8"/>
        </w:numPr>
        <w:jc w:val="both"/>
        <w:rPr>
          <w:rFonts w:ascii="Sylfaen" w:hAnsi="Sylfaen"/>
          <w:sz w:val="22"/>
          <w:szCs w:val="22"/>
        </w:rPr>
      </w:pPr>
      <w:r w:rsidRPr="0020319E">
        <w:rPr>
          <w:rFonts w:ascii="Sylfaen" w:hAnsi="Sylfaen"/>
          <w:sz w:val="22"/>
          <w:szCs w:val="22"/>
        </w:rPr>
        <w:t xml:space="preserve">The first charity opened in the eleventh century. </w:t>
      </w:r>
    </w:p>
    <w:p w:rsidR="00C11158" w:rsidRPr="0020319E" w:rsidRDefault="00C11158" w:rsidP="003405EE">
      <w:pPr>
        <w:pStyle w:val="Default"/>
        <w:numPr>
          <w:ilvl w:val="0"/>
          <w:numId w:val="8"/>
        </w:numPr>
        <w:jc w:val="both"/>
        <w:rPr>
          <w:rFonts w:ascii="Sylfaen" w:hAnsi="Sylfaen"/>
          <w:sz w:val="22"/>
          <w:szCs w:val="22"/>
        </w:rPr>
      </w:pPr>
      <w:r w:rsidRPr="0020319E">
        <w:rPr>
          <w:rFonts w:ascii="Sylfaen" w:hAnsi="Sylfaen"/>
          <w:sz w:val="22"/>
          <w:szCs w:val="22"/>
        </w:rPr>
        <w:t xml:space="preserve">Henry De Bois worked in the hospital he set up. </w:t>
      </w:r>
    </w:p>
    <w:p w:rsidR="00C11158" w:rsidRPr="0020319E" w:rsidRDefault="00C11158" w:rsidP="003405EE">
      <w:pPr>
        <w:pStyle w:val="Default"/>
        <w:numPr>
          <w:ilvl w:val="0"/>
          <w:numId w:val="8"/>
        </w:numPr>
        <w:jc w:val="both"/>
        <w:rPr>
          <w:rFonts w:ascii="Sylfaen" w:hAnsi="Sylfaen"/>
          <w:sz w:val="22"/>
          <w:szCs w:val="22"/>
        </w:rPr>
      </w:pPr>
      <w:r w:rsidRPr="0020319E">
        <w:rPr>
          <w:rFonts w:ascii="Sylfaen" w:hAnsi="Sylfaen"/>
          <w:sz w:val="22"/>
          <w:szCs w:val="22"/>
        </w:rPr>
        <w:t xml:space="preserve">Charities researching cures for cancer or heart disease is one of the most </w:t>
      </w:r>
      <w:proofErr w:type="spellStart"/>
      <w:r w:rsidRPr="0020319E">
        <w:rPr>
          <w:rFonts w:ascii="Sylfaen" w:hAnsi="Sylfaen"/>
          <w:sz w:val="22"/>
          <w:szCs w:val="22"/>
        </w:rPr>
        <w:t>favoured</w:t>
      </w:r>
      <w:proofErr w:type="spellEnd"/>
      <w:r w:rsidRPr="0020319E">
        <w:rPr>
          <w:rFonts w:ascii="Sylfaen" w:hAnsi="Sylfaen"/>
          <w:sz w:val="22"/>
          <w:szCs w:val="22"/>
        </w:rPr>
        <w:t xml:space="preserve">. </w:t>
      </w:r>
    </w:p>
    <w:p w:rsidR="00C11158" w:rsidRPr="0020319E" w:rsidRDefault="00C11158" w:rsidP="003405EE">
      <w:pPr>
        <w:pStyle w:val="Default"/>
        <w:numPr>
          <w:ilvl w:val="0"/>
          <w:numId w:val="8"/>
        </w:numPr>
        <w:jc w:val="both"/>
        <w:rPr>
          <w:rFonts w:ascii="Sylfaen" w:hAnsi="Sylfaen"/>
          <w:sz w:val="22"/>
          <w:szCs w:val="22"/>
        </w:rPr>
      </w:pPr>
      <w:r w:rsidRPr="0020319E">
        <w:rPr>
          <w:rFonts w:ascii="Sylfaen" w:hAnsi="Sylfaen"/>
          <w:sz w:val="22"/>
          <w:szCs w:val="22"/>
        </w:rPr>
        <w:t xml:space="preserve">The British council uses education to build relations internationally. </w:t>
      </w:r>
    </w:p>
    <w:p w:rsidR="00C11158" w:rsidRPr="0020319E" w:rsidRDefault="00C11158" w:rsidP="003405EE">
      <w:pPr>
        <w:pStyle w:val="Default"/>
        <w:numPr>
          <w:ilvl w:val="0"/>
          <w:numId w:val="8"/>
        </w:numPr>
        <w:jc w:val="both"/>
        <w:rPr>
          <w:rFonts w:ascii="Sylfaen" w:hAnsi="Sylfaen"/>
          <w:sz w:val="22"/>
          <w:szCs w:val="22"/>
        </w:rPr>
      </w:pPr>
      <w:r w:rsidRPr="0020319E">
        <w:rPr>
          <w:rFonts w:ascii="Sylfaen" w:hAnsi="Sylfaen"/>
          <w:sz w:val="22"/>
          <w:szCs w:val="22"/>
        </w:rPr>
        <w:t>Some people leave money to charity in their will. ‘</w:t>
      </w:r>
    </w:p>
    <w:p w:rsidR="00C11158" w:rsidRPr="0020319E" w:rsidRDefault="00C11158" w:rsidP="003405EE">
      <w:pPr>
        <w:pStyle w:val="Default"/>
        <w:numPr>
          <w:ilvl w:val="0"/>
          <w:numId w:val="8"/>
        </w:numPr>
        <w:jc w:val="both"/>
        <w:rPr>
          <w:rFonts w:ascii="Sylfaen" w:hAnsi="Sylfaen"/>
          <w:sz w:val="22"/>
          <w:szCs w:val="22"/>
        </w:rPr>
      </w:pPr>
      <w:r w:rsidRPr="0020319E">
        <w:rPr>
          <w:rFonts w:ascii="Sylfaen" w:hAnsi="Sylfaen"/>
          <w:sz w:val="22"/>
          <w:szCs w:val="22"/>
        </w:rPr>
        <w:t xml:space="preserve">The government funds some charities. </w:t>
      </w:r>
    </w:p>
    <w:p w:rsidR="00C11158" w:rsidRPr="0020319E" w:rsidRDefault="00C11158" w:rsidP="003405EE">
      <w:pPr>
        <w:pStyle w:val="Default"/>
        <w:numPr>
          <w:ilvl w:val="0"/>
          <w:numId w:val="8"/>
        </w:numPr>
        <w:jc w:val="both"/>
        <w:rPr>
          <w:rFonts w:ascii="Sylfaen" w:hAnsi="Sylfaen"/>
          <w:sz w:val="22"/>
          <w:szCs w:val="22"/>
        </w:rPr>
      </w:pPr>
      <w:r w:rsidRPr="0020319E">
        <w:rPr>
          <w:rFonts w:ascii="Sylfaen" w:hAnsi="Sylfaen"/>
          <w:sz w:val="22"/>
          <w:szCs w:val="22"/>
        </w:rPr>
        <w:t xml:space="preserve">Volunteers are essential for charities. </w:t>
      </w:r>
    </w:p>
    <w:p w:rsidR="00C11158" w:rsidRPr="0020319E" w:rsidRDefault="00C11158" w:rsidP="003405EE">
      <w:pPr>
        <w:pStyle w:val="Default"/>
        <w:numPr>
          <w:ilvl w:val="0"/>
          <w:numId w:val="8"/>
        </w:numPr>
        <w:jc w:val="both"/>
        <w:rPr>
          <w:rFonts w:ascii="Sylfaen" w:hAnsi="Sylfaen"/>
          <w:sz w:val="22"/>
          <w:szCs w:val="22"/>
        </w:rPr>
      </w:pPr>
      <w:r w:rsidRPr="0020319E">
        <w:rPr>
          <w:rFonts w:ascii="Sylfaen" w:hAnsi="Sylfaen"/>
          <w:sz w:val="22"/>
          <w:szCs w:val="22"/>
        </w:rPr>
        <w:t xml:space="preserve">Charity shops employ the most volunteers. </w:t>
      </w:r>
    </w:p>
    <w:p w:rsidR="00C11158" w:rsidRPr="00866282" w:rsidRDefault="00C11158" w:rsidP="00190805">
      <w:pPr>
        <w:tabs>
          <w:tab w:val="left" w:pos="3285"/>
        </w:tabs>
        <w:spacing w:after="0" w:line="276" w:lineRule="auto"/>
        <w:jc w:val="both"/>
        <w:rPr>
          <w:rFonts w:ascii="Sylfaen" w:hAnsi="Sylfaen" w:cs="Times New Roman"/>
          <w:bCs/>
          <w:sz w:val="24"/>
          <w:szCs w:val="24"/>
        </w:rPr>
      </w:pPr>
    </w:p>
    <w:p w:rsidR="00683333" w:rsidRPr="00866282" w:rsidRDefault="00683333" w:rsidP="00190805">
      <w:pPr>
        <w:tabs>
          <w:tab w:val="left" w:pos="3285"/>
        </w:tabs>
        <w:spacing w:after="0" w:line="276" w:lineRule="auto"/>
        <w:jc w:val="both"/>
        <w:rPr>
          <w:rFonts w:ascii="Sylfaen" w:hAnsi="Sylfaen" w:cs="Times New Roman"/>
          <w:b/>
          <w:bCs/>
          <w:sz w:val="24"/>
          <w:szCs w:val="24"/>
        </w:rPr>
      </w:pPr>
    </w:p>
    <w:p w:rsidR="00683333" w:rsidRPr="00866282" w:rsidRDefault="00683333" w:rsidP="00190805">
      <w:pPr>
        <w:tabs>
          <w:tab w:val="left" w:pos="3285"/>
        </w:tabs>
        <w:spacing w:after="0" w:line="276" w:lineRule="auto"/>
        <w:jc w:val="both"/>
        <w:rPr>
          <w:rFonts w:ascii="Sylfaen" w:hAnsi="Sylfaen" w:cs="Times New Roman"/>
          <w:b/>
          <w:bCs/>
          <w:sz w:val="24"/>
          <w:szCs w:val="24"/>
        </w:rPr>
      </w:pPr>
    </w:p>
    <w:p w:rsidR="009C37E1" w:rsidRPr="00866282" w:rsidRDefault="006F16BD" w:rsidP="006F16BD">
      <w:pPr>
        <w:pStyle w:val="Default"/>
        <w:rPr>
          <w:rFonts w:ascii="Sylfaen" w:hAnsi="Sylfaen"/>
          <w:b/>
          <w:bCs/>
          <w:color w:val="C00000"/>
          <w:sz w:val="23"/>
          <w:szCs w:val="23"/>
        </w:rPr>
      </w:pPr>
      <w:r w:rsidRPr="00866282">
        <w:rPr>
          <w:rFonts w:ascii="Sylfaen" w:hAnsi="Sylfaen"/>
          <w:b/>
          <w:bCs/>
          <w:color w:val="C00000"/>
          <w:sz w:val="23"/>
          <w:szCs w:val="23"/>
        </w:rPr>
        <w:t>Reading text:</w:t>
      </w:r>
      <w:r w:rsidR="009C37E1" w:rsidRPr="00866282">
        <w:rPr>
          <w:rFonts w:ascii="Sylfaen" w:hAnsi="Sylfaen"/>
          <w:b/>
          <w:bCs/>
          <w:color w:val="C00000"/>
          <w:sz w:val="23"/>
          <w:szCs w:val="23"/>
        </w:rPr>
        <w:t>2</w:t>
      </w:r>
      <w:r w:rsidR="009E2092" w:rsidRPr="00866282">
        <w:rPr>
          <w:rFonts w:ascii="Sylfaen" w:hAnsi="Sylfaen"/>
          <w:b/>
          <w:bCs/>
          <w:color w:val="C00000"/>
          <w:sz w:val="23"/>
          <w:szCs w:val="23"/>
        </w:rPr>
        <w:t xml:space="preserve"> </w:t>
      </w:r>
      <w:r w:rsidR="00691664" w:rsidRPr="00866282">
        <w:rPr>
          <w:rFonts w:ascii="Sylfaen" w:hAnsi="Sylfaen"/>
          <w:b/>
          <w:bCs/>
          <w:color w:val="C00000"/>
          <w:sz w:val="23"/>
          <w:szCs w:val="23"/>
        </w:rPr>
        <w:t>(</w:t>
      </w:r>
      <w:r w:rsidR="00381036" w:rsidRPr="00866282">
        <w:rPr>
          <w:rFonts w:ascii="Sylfaen" w:hAnsi="Sylfaen"/>
          <w:b/>
          <w:color w:val="C00000"/>
        </w:rPr>
        <w:t>8</w:t>
      </w:r>
      <w:r w:rsidR="00691664" w:rsidRPr="00866282">
        <w:rPr>
          <w:rFonts w:ascii="Sylfaen" w:hAnsi="Sylfaen"/>
          <w:b/>
          <w:color w:val="C00000"/>
        </w:rPr>
        <w:t xml:space="preserve"> QUESTIONS – 2 points each)</w:t>
      </w:r>
    </w:p>
    <w:p w:rsidR="00866282" w:rsidRDefault="00866282" w:rsidP="006F16BD">
      <w:pPr>
        <w:pStyle w:val="Default"/>
        <w:rPr>
          <w:rFonts w:ascii="Sylfaen" w:hAnsi="Sylfaen"/>
          <w:b/>
          <w:bCs/>
          <w:sz w:val="23"/>
          <w:szCs w:val="23"/>
        </w:rPr>
      </w:pPr>
    </w:p>
    <w:p w:rsidR="006F16BD" w:rsidRPr="00866282" w:rsidRDefault="006F16BD" w:rsidP="006F16BD">
      <w:pPr>
        <w:pStyle w:val="Default"/>
        <w:rPr>
          <w:rFonts w:ascii="Sylfaen" w:hAnsi="Sylfaen"/>
          <w:b/>
          <w:bCs/>
          <w:sz w:val="28"/>
          <w:szCs w:val="28"/>
        </w:rPr>
      </w:pPr>
      <w:r w:rsidRPr="00866282">
        <w:rPr>
          <w:rFonts w:ascii="Sylfaen" w:hAnsi="Sylfaen"/>
          <w:b/>
          <w:bCs/>
          <w:sz w:val="28"/>
          <w:szCs w:val="28"/>
        </w:rPr>
        <w:t xml:space="preserve">The Biohacking Movement </w:t>
      </w:r>
    </w:p>
    <w:p w:rsidR="0033206D" w:rsidRPr="00866282" w:rsidRDefault="0033206D" w:rsidP="006F16BD">
      <w:pPr>
        <w:pStyle w:val="Default"/>
        <w:rPr>
          <w:rFonts w:ascii="Sylfaen" w:hAnsi="Sylfaen"/>
          <w:sz w:val="28"/>
          <w:szCs w:val="28"/>
        </w:rPr>
      </w:pPr>
    </w:p>
    <w:p w:rsidR="006F16BD" w:rsidRPr="00866282" w:rsidRDefault="006F16BD" w:rsidP="00866282">
      <w:pPr>
        <w:pStyle w:val="Default"/>
        <w:jc w:val="both"/>
        <w:rPr>
          <w:rFonts w:ascii="Sylfaen" w:hAnsi="Sylfaen"/>
          <w:sz w:val="22"/>
          <w:szCs w:val="22"/>
        </w:rPr>
      </w:pPr>
      <w:r w:rsidRPr="00866282">
        <w:rPr>
          <w:rFonts w:ascii="Sylfaen" w:hAnsi="Sylfaen"/>
          <w:sz w:val="22"/>
          <w:szCs w:val="22"/>
        </w:rPr>
        <w:t xml:space="preserve">In our drive to look younger and live longer, a new lifestyle has emerged in the last few years. Biohacking, also known as DIY biology, is defined by Samuel (2019) as “the attempt to manipulate your brain and body in order to optimize performance, outside the realm of traditional medicine.” Although the term was first coined by Michael Schrage who wrote about the “rise of the biohacker” in 1988, it was not until 2014 that it gained popularity. Mostly based in Silicon Valley, biohackers conduct experiments on themselves in order to optimize their bodies and help others to achieve peak performance (ibid). </w:t>
      </w:r>
    </w:p>
    <w:p w:rsidR="006F16BD" w:rsidRPr="00866282" w:rsidRDefault="006F16BD" w:rsidP="00866282">
      <w:pPr>
        <w:pStyle w:val="Default"/>
        <w:jc w:val="both"/>
        <w:rPr>
          <w:rFonts w:ascii="Sylfaen" w:hAnsi="Sylfaen"/>
          <w:sz w:val="22"/>
          <w:szCs w:val="22"/>
        </w:rPr>
      </w:pPr>
    </w:p>
    <w:p w:rsidR="006F16BD" w:rsidRPr="00866282" w:rsidRDefault="006F16BD" w:rsidP="00866282">
      <w:pPr>
        <w:jc w:val="both"/>
        <w:rPr>
          <w:rFonts w:ascii="Sylfaen" w:hAnsi="Sylfaen"/>
        </w:rPr>
      </w:pPr>
      <w:r w:rsidRPr="00866282">
        <w:rPr>
          <w:rFonts w:ascii="Sylfaen" w:hAnsi="Sylfaen"/>
        </w:rPr>
        <w:t xml:space="preserve">One pioneer of this movement is Dave </w:t>
      </w:r>
      <w:proofErr w:type="spellStart"/>
      <w:r w:rsidRPr="00866282">
        <w:rPr>
          <w:rFonts w:ascii="Sylfaen" w:hAnsi="Sylfaen"/>
        </w:rPr>
        <w:t>Asprey</w:t>
      </w:r>
      <w:proofErr w:type="spellEnd"/>
      <w:r w:rsidRPr="00866282">
        <w:rPr>
          <w:rFonts w:ascii="Sylfaen" w:hAnsi="Sylfaen"/>
        </w:rPr>
        <w:t xml:space="preserve"> who set up the world’s first biohacking facility which uses state of the art equipment to supercharge a person’s body. This is achieved through the use of various methods, for example, cryotherapy where the body is exposed to extremely cold temperature; infrared saunas where energy waves are used to warm the body; ozone saunas where steam is used to infuse oxygen into the skin and PEMF (pulsed electromagnetic field) where electromagnetic waves are used to restore cells (Johnson, 2019). It is suggested that these treatments reduce inflammation, improve cognition, remove toxins and enhance longevity.</w:t>
      </w:r>
    </w:p>
    <w:p w:rsidR="006F16BD" w:rsidRPr="00866282" w:rsidRDefault="006F16BD" w:rsidP="00866282">
      <w:pPr>
        <w:pStyle w:val="Default"/>
        <w:jc w:val="both"/>
        <w:rPr>
          <w:rFonts w:ascii="Sylfaen" w:hAnsi="Sylfaen"/>
          <w:sz w:val="22"/>
          <w:szCs w:val="22"/>
        </w:rPr>
      </w:pPr>
      <w:r w:rsidRPr="00866282">
        <w:rPr>
          <w:rFonts w:ascii="Sylfaen" w:hAnsi="Sylfaen"/>
          <w:sz w:val="22"/>
          <w:szCs w:val="22"/>
        </w:rPr>
        <w:t xml:space="preserve">Taking biohacking to another level, some people, known as grinders, are inserting technology into their bodies (Samuel, 2019) to become cybernetic organisms. One example is a near-field communication (NFC) chip that allows individuals to unlock doors and log into computers. Other extreme examples include Nootropics (smart drugs) that are used to boost brain performance, stem cell injections to improve joint pain and young blood transfusions to fight aging. These may seem rather excessive and in fact dangerous; however, the most controversial </w:t>
      </w:r>
      <w:proofErr w:type="spellStart"/>
      <w:r w:rsidRPr="00866282">
        <w:rPr>
          <w:rFonts w:ascii="Sylfaen" w:hAnsi="Sylfaen"/>
          <w:sz w:val="22"/>
          <w:szCs w:val="22"/>
        </w:rPr>
        <w:t>biohack</w:t>
      </w:r>
      <w:proofErr w:type="spellEnd"/>
      <w:r w:rsidRPr="00866282">
        <w:rPr>
          <w:rFonts w:ascii="Sylfaen" w:hAnsi="Sylfaen"/>
          <w:sz w:val="22"/>
          <w:szCs w:val="22"/>
        </w:rPr>
        <w:t xml:space="preserve"> of all is </w:t>
      </w:r>
      <w:proofErr w:type="spellStart"/>
      <w:r w:rsidRPr="00866282">
        <w:rPr>
          <w:rFonts w:ascii="Sylfaen" w:hAnsi="Sylfaen"/>
          <w:sz w:val="22"/>
          <w:szCs w:val="22"/>
        </w:rPr>
        <w:t>Crispr</w:t>
      </w:r>
      <w:proofErr w:type="spellEnd"/>
      <w:r w:rsidRPr="00866282">
        <w:rPr>
          <w:rFonts w:ascii="Sylfaen" w:hAnsi="Sylfaen"/>
          <w:sz w:val="22"/>
          <w:szCs w:val="22"/>
        </w:rPr>
        <w:t xml:space="preserve"> gene-editing. </w:t>
      </w:r>
    </w:p>
    <w:p w:rsidR="006F16BD" w:rsidRPr="00866282" w:rsidRDefault="006F16BD" w:rsidP="00866282">
      <w:pPr>
        <w:pStyle w:val="Default"/>
        <w:jc w:val="both"/>
        <w:rPr>
          <w:rFonts w:ascii="Sylfaen" w:hAnsi="Sylfaen"/>
          <w:sz w:val="22"/>
          <w:szCs w:val="22"/>
        </w:rPr>
      </w:pPr>
      <w:r w:rsidRPr="00866282">
        <w:rPr>
          <w:rFonts w:ascii="Sylfaen" w:hAnsi="Sylfaen"/>
          <w:sz w:val="22"/>
          <w:szCs w:val="22"/>
        </w:rPr>
        <w:lastRenderedPageBreak/>
        <w:t xml:space="preserve">Although </w:t>
      </w:r>
      <w:proofErr w:type="spellStart"/>
      <w:r w:rsidRPr="00866282">
        <w:rPr>
          <w:rFonts w:ascii="Sylfaen" w:hAnsi="Sylfaen"/>
          <w:sz w:val="22"/>
          <w:szCs w:val="22"/>
        </w:rPr>
        <w:t>Crispr</w:t>
      </w:r>
      <w:proofErr w:type="spellEnd"/>
      <w:r w:rsidRPr="00866282">
        <w:rPr>
          <w:rFonts w:ascii="Sylfaen" w:hAnsi="Sylfaen"/>
          <w:sz w:val="22"/>
          <w:szCs w:val="22"/>
        </w:rPr>
        <w:t xml:space="preserve"> gene-editing has the potential, in a laboratory setting, to eradicate diseases, biohackers are buying do-it-yourself kits to </w:t>
      </w:r>
      <w:r w:rsidR="00ED3AB0" w:rsidRPr="00866282">
        <w:rPr>
          <w:rFonts w:ascii="Sylfaen" w:hAnsi="Sylfaen"/>
          <w:sz w:val="22"/>
          <w:szCs w:val="22"/>
        </w:rPr>
        <w:t>practice</w:t>
      </w:r>
      <w:r w:rsidRPr="00866282">
        <w:rPr>
          <w:rFonts w:ascii="Sylfaen" w:hAnsi="Sylfaen"/>
          <w:sz w:val="22"/>
          <w:szCs w:val="22"/>
        </w:rPr>
        <w:t xml:space="preserve"> gene editing in their homes (Pearlman. 2017). This is completely legal as long as the kit carries a ‘not for self-administration’ warning. It is not clear how many users are self-administering </w:t>
      </w:r>
      <w:proofErr w:type="spellStart"/>
      <w:r w:rsidRPr="00866282">
        <w:rPr>
          <w:rFonts w:ascii="Sylfaen" w:hAnsi="Sylfaen"/>
          <w:sz w:val="22"/>
          <w:szCs w:val="22"/>
        </w:rPr>
        <w:t>Crispr</w:t>
      </w:r>
      <w:proofErr w:type="spellEnd"/>
      <w:r w:rsidRPr="00866282">
        <w:rPr>
          <w:rFonts w:ascii="Sylfaen" w:hAnsi="Sylfaen"/>
          <w:sz w:val="22"/>
          <w:szCs w:val="22"/>
        </w:rPr>
        <w:t>, but there is a concern in the scientific community that people could unintentionally cause mutations. It may be difficult to understand why people would wish to explore unconventional ideas in a bid to extend their life, but the biohacking community is here and is gaining popularity around the world, and with its 7</w:t>
      </w:r>
      <w:r w:rsidRPr="00866282">
        <w:rPr>
          <w:rFonts w:ascii="Sylfaen" w:hAnsi="Sylfaen"/>
          <w:sz w:val="14"/>
          <w:szCs w:val="14"/>
        </w:rPr>
        <w:t xml:space="preserve">th </w:t>
      </w:r>
      <w:r w:rsidRPr="00866282">
        <w:rPr>
          <w:rFonts w:ascii="Sylfaen" w:hAnsi="Sylfaen"/>
          <w:sz w:val="22"/>
          <w:szCs w:val="22"/>
        </w:rPr>
        <w:t xml:space="preserve">annual biohacking conference coming up, this is a movement that is here to stay. </w:t>
      </w:r>
    </w:p>
    <w:p w:rsidR="006F16BD" w:rsidRPr="00866282" w:rsidRDefault="006F16BD" w:rsidP="006F16BD">
      <w:pPr>
        <w:rPr>
          <w:rFonts w:ascii="Sylfaen" w:hAnsi="Sylfaen"/>
          <w:sz w:val="20"/>
          <w:szCs w:val="20"/>
        </w:rPr>
      </w:pPr>
    </w:p>
    <w:p w:rsidR="006F16BD" w:rsidRPr="00866282" w:rsidRDefault="006F16BD" w:rsidP="006F16BD">
      <w:pPr>
        <w:rPr>
          <w:rFonts w:ascii="Sylfaen" w:hAnsi="Sylfaen"/>
          <w:sz w:val="20"/>
          <w:szCs w:val="20"/>
        </w:rPr>
      </w:pPr>
    </w:p>
    <w:tbl>
      <w:tblPr>
        <w:tblW w:w="0" w:type="auto"/>
        <w:tblInd w:w="-108" w:type="dxa"/>
        <w:tblLayout w:type="fixed"/>
        <w:tblLook w:val="04A0" w:firstRow="1" w:lastRow="0" w:firstColumn="1" w:lastColumn="0" w:noHBand="0" w:noVBand="1"/>
      </w:tblPr>
      <w:tblGrid>
        <w:gridCol w:w="576"/>
        <w:gridCol w:w="7380"/>
        <w:gridCol w:w="585"/>
      </w:tblGrid>
      <w:tr w:rsidR="006F16BD" w:rsidRPr="00866282" w:rsidTr="00866282">
        <w:trPr>
          <w:trHeight w:val="232"/>
        </w:trPr>
        <w:tc>
          <w:tcPr>
            <w:tcW w:w="576" w:type="dxa"/>
            <w:tcBorders>
              <w:top w:val="nil"/>
              <w:left w:val="nil"/>
              <w:bottom w:val="nil"/>
              <w:right w:val="nil"/>
            </w:tcBorders>
            <w:hideMark/>
          </w:tcPr>
          <w:p w:rsidR="006F16BD" w:rsidRPr="00866282" w:rsidRDefault="006F16BD">
            <w:pPr>
              <w:pStyle w:val="Default"/>
              <w:spacing w:line="256" w:lineRule="auto"/>
              <w:rPr>
                <w:rFonts w:ascii="Sylfaen" w:hAnsi="Sylfaen"/>
                <w:sz w:val="22"/>
                <w:szCs w:val="22"/>
              </w:rPr>
            </w:pPr>
            <w:r w:rsidRPr="00866282">
              <w:rPr>
                <w:rFonts w:ascii="Sylfaen" w:hAnsi="Sylfaen"/>
                <w:sz w:val="22"/>
                <w:szCs w:val="22"/>
              </w:rPr>
              <w:t>1</w:t>
            </w:r>
            <w:r w:rsidR="006D4BE8" w:rsidRPr="00866282">
              <w:rPr>
                <w:rFonts w:ascii="Sylfaen" w:hAnsi="Sylfaen"/>
                <w:sz w:val="22"/>
                <w:szCs w:val="22"/>
              </w:rPr>
              <w:t>3</w:t>
            </w:r>
            <w:r w:rsidR="00866282">
              <w:rPr>
                <w:rFonts w:ascii="Sylfaen" w:hAnsi="Sylfaen"/>
                <w:sz w:val="22"/>
                <w:szCs w:val="22"/>
              </w:rPr>
              <w:t>.</w:t>
            </w:r>
            <w:r w:rsidRPr="00866282">
              <w:rPr>
                <w:rFonts w:ascii="Sylfaen" w:hAnsi="Sylfaen"/>
                <w:sz w:val="22"/>
                <w:szCs w:val="22"/>
              </w:rPr>
              <w:t xml:space="preserve"> </w:t>
            </w:r>
          </w:p>
        </w:tc>
        <w:tc>
          <w:tcPr>
            <w:tcW w:w="7380" w:type="dxa"/>
            <w:tcBorders>
              <w:top w:val="nil"/>
              <w:left w:val="nil"/>
              <w:bottom w:val="nil"/>
              <w:right w:val="nil"/>
            </w:tcBorders>
            <w:hideMark/>
          </w:tcPr>
          <w:p w:rsidR="006F16BD" w:rsidRPr="00866282" w:rsidRDefault="006F16BD" w:rsidP="00866282">
            <w:pPr>
              <w:pStyle w:val="Default"/>
              <w:spacing w:line="256" w:lineRule="auto"/>
              <w:rPr>
                <w:rFonts w:ascii="Sylfaen" w:hAnsi="Sylfaen"/>
                <w:sz w:val="20"/>
                <w:szCs w:val="20"/>
              </w:rPr>
            </w:pPr>
            <w:r w:rsidRPr="00866282">
              <w:rPr>
                <w:rFonts w:ascii="Sylfaen" w:hAnsi="Sylfaen"/>
                <w:sz w:val="22"/>
                <w:szCs w:val="22"/>
              </w:rPr>
              <w:t xml:space="preserve">Bio hacking uses traditional medicine to improve their performance. </w:t>
            </w:r>
          </w:p>
        </w:tc>
        <w:tc>
          <w:tcPr>
            <w:tcW w:w="585" w:type="dxa"/>
            <w:tcBorders>
              <w:top w:val="nil"/>
              <w:left w:val="nil"/>
              <w:bottom w:val="nil"/>
              <w:right w:val="nil"/>
            </w:tcBorders>
            <w:hideMark/>
          </w:tcPr>
          <w:p w:rsidR="006F16BD" w:rsidRPr="00866282" w:rsidRDefault="006F16BD">
            <w:pPr>
              <w:pStyle w:val="Default"/>
              <w:spacing w:line="256" w:lineRule="auto"/>
              <w:rPr>
                <w:rFonts w:ascii="Sylfaen" w:hAnsi="Sylfaen"/>
                <w:sz w:val="22"/>
                <w:szCs w:val="22"/>
              </w:rPr>
            </w:pPr>
          </w:p>
        </w:tc>
      </w:tr>
      <w:tr w:rsidR="006F16BD" w:rsidRPr="00866282" w:rsidTr="00866282">
        <w:trPr>
          <w:trHeight w:val="110"/>
        </w:trPr>
        <w:tc>
          <w:tcPr>
            <w:tcW w:w="576" w:type="dxa"/>
            <w:tcBorders>
              <w:top w:val="nil"/>
              <w:left w:val="nil"/>
              <w:bottom w:val="nil"/>
              <w:right w:val="nil"/>
            </w:tcBorders>
            <w:hideMark/>
          </w:tcPr>
          <w:p w:rsidR="006F16BD" w:rsidRPr="00866282" w:rsidRDefault="006D4BE8">
            <w:pPr>
              <w:pStyle w:val="Default"/>
              <w:spacing w:line="256" w:lineRule="auto"/>
              <w:rPr>
                <w:rFonts w:ascii="Sylfaen" w:hAnsi="Sylfaen"/>
                <w:sz w:val="22"/>
                <w:szCs w:val="22"/>
              </w:rPr>
            </w:pPr>
            <w:r w:rsidRPr="00866282">
              <w:rPr>
                <w:rFonts w:ascii="Sylfaen" w:hAnsi="Sylfaen"/>
                <w:sz w:val="22"/>
                <w:szCs w:val="22"/>
              </w:rPr>
              <w:t>14</w:t>
            </w:r>
            <w:r w:rsidR="00866282">
              <w:rPr>
                <w:rFonts w:ascii="Sylfaen" w:hAnsi="Sylfaen"/>
                <w:sz w:val="22"/>
                <w:szCs w:val="22"/>
              </w:rPr>
              <w:t>.</w:t>
            </w:r>
            <w:r w:rsidR="006F16BD" w:rsidRPr="00866282">
              <w:rPr>
                <w:rFonts w:ascii="Sylfaen" w:hAnsi="Sylfaen"/>
                <w:sz w:val="22"/>
                <w:szCs w:val="22"/>
              </w:rPr>
              <w:t xml:space="preserve"> </w:t>
            </w:r>
          </w:p>
        </w:tc>
        <w:tc>
          <w:tcPr>
            <w:tcW w:w="7380" w:type="dxa"/>
            <w:tcBorders>
              <w:top w:val="nil"/>
              <w:left w:val="nil"/>
              <w:bottom w:val="nil"/>
              <w:right w:val="nil"/>
            </w:tcBorders>
            <w:hideMark/>
          </w:tcPr>
          <w:p w:rsidR="006F16BD" w:rsidRPr="00866282" w:rsidRDefault="006F16BD" w:rsidP="00866282">
            <w:pPr>
              <w:pStyle w:val="Default"/>
              <w:spacing w:line="256" w:lineRule="auto"/>
              <w:rPr>
                <w:rFonts w:ascii="Sylfaen" w:hAnsi="Sylfaen"/>
                <w:sz w:val="20"/>
                <w:szCs w:val="20"/>
              </w:rPr>
            </w:pPr>
            <w:r w:rsidRPr="00866282">
              <w:rPr>
                <w:rFonts w:ascii="Sylfaen" w:hAnsi="Sylfaen"/>
                <w:sz w:val="22"/>
                <w:szCs w:val="22"/>
              </w:rPr>
              <w:t xml:space="preserve">Michael Schrage coined bio hacking in 1968. </w:t>
            </w:r>
            <w:r w:rsidRPr="00866282">
              <w:rPr>
                <w:rFonts w:ascii="Sylfaen" w:hAnsi="Sylfaen"/>
                <w:sz w:val="20"/>
                <w:szCs w:val="20"/>
              </w:rPr>
              <w:t xml:space="preserve"> </w:t>
            </w:r>
          </w:p>
        </w:tc>
        <w:tc>
          <w:tcPr>
            <w:tcW w:w="585" w:type="dxa"/>
            <w:tcBorders>
              <w:top w:val="nil"/>
              <w:left w:val="nil"/>
              <w:bottom w:val="nil"/>
              <w:right w:val="nil"/>
            </w:tcBorders>
            <w:hideMark/>
          </w:tcPr>
          <w:p w:rsidR="006F16BD" w:rsidRPr="00866282" w:rsidRDefault="006F16BD">
            <w:pPr>
              <w:pStyle w:val="Default"/>
              <w:spacing w:line="256" w:lineRule="auto"/>
              <w:rPr>
                <w:rFonts w:ascii="Sylfaen" w:hAnsi="Sylfaen"/>
                <w:sz w:val="22"/>
                <w:szCs w:val="22"/>
              </w:rPr>
            </w:pPr>
          </w:p>
        </w:tc>
      </w:tr>
      <w:tr w:rsidR="006F16BD" w:rsidRPr="00866282" w:rsidTr="00866282">
        <w:trPr>
          <w:trHeight w:val="110"/>
        </w:trPr>
        <w:tc>
          <w:tcPr>
            <w:tcW w:w="576" w:type="dxa"/>
            <w:tcBorders>
              <w:top w:val="nil"/>
              <w:left w:val="nil"/>
              <w:bottom w:val="nil"/>
              <w:right w:val="nil"/>
            </w:tcBorders>
            <w:hideMark/>
          </w:tcPr>
          <w:p w:rsidR="006F16BD" w:rsidRPr="00866282" w:rsidRDefault="006D4BE8">
            <w:pPr>
              <w:pStyle w:val="Default"/>
              <w:spacing w:line="256" w:lineRule="auto"/>
              <w:rPr>
                <w:rFonts w:ascii="Sylfaen" w:hAnsi="Sylfaen"/>
                <w:sz w:val="22"/>
                <w:szCs w:val="22"/>
              </w:rPr>
            </w:pPr>
            <w:r w:rsidRPr="00866282">
              <w:rPr>
                <w:rFonts w:ascii="Sylfaen" w:hAnsi="Sylfaen"/>
                <w:sz w:val="22"/>
                <w:szCs w:val="22"/>
              </w:rPr>
              <w:t>15</w:t>
            </w:r>
            <w:r w:rsidR="00866282">
              <w:rPr>
                <w:rFonts w:ascii="Sylfaen" w:hAnsi="Sylfaen"/>
                <w:sz w:val="22"/>
                <w:szCs w:val="22"/>
              </w:rPr>
              <w:t>.</w:t>
            </w:r>
          </w:p>
        </w:tc>
        <w:tc>
          <w:tcPr>
            <w:tcW w:w="7380" w:type="dxa"/>
            <w:tcBorders>
              <w:top w:val="nil"/>
              <w:left w:val="nil"/>
              <w:bottom w:val="nil"/>
              <w:right w:val="nil"/>
            </w:tcBorders>
            <w:hideMark/>
          </w:tcPr>
          <w:p w:rsidR="006F16BD" w:rsidRPr="00866282" w:rsidRDefault="006F16BD" w:rsidP="00866282">
            <w:pPr>
              <w:pStyle w:val="Default"/>
              <w:spacing w:line="256" w:lineRule="auto"/>
              <w:rPr>
                <w:rFonts w:ascii="Sylfaen" w:hAnsi="Sylfaen"/>
                <w:sz w:val="22"/>
                <w:szCs w:val="22"/>
              </w:rPr>
            </w:pPr>
            <w:r w:rsidRPr="00866282">
              <w:rPr>
                <w:rFonts w:ascii="Sylfaen" w:hAnsi="Sylfaen"/>
                <w:sz w:val="22"/>
                <w:szCs w:val="22"/>
              </w:rPr>
              <w:t xml:space="preserve">The world’s first bio hacking centre is in the US. </w:t>
            </w:r>
          </w:p>
        </w:tc>
        <w:tc>
          <w:tcPr>
            <w:tcW w:w="585" w:type="dxa"/>
            <w:tcBorders>
              <w:top w:val="nil"/>
              <w:left w:val="nil"/>
              <w:bottom w:val="nil"/>
              <w:right w:val="nil"/>
            </w:tcBorders>
            <w:hideMark/>
          </w:tcPr>
          <w:p w:rsidR="006F16BD" w:rsidRPr="00866282" w:rsidRDefault="006F16BD">
            <w:pPr>
              <w:pStyle w:val="Default"/>
              <w:spacing w:line="256" w:lineRule="auto"/>
              <w:rPr>
                <w:rFonts w:ascii="Sylfaen" w:hAnsi="Sylfaen"/>
                <w:sz w:val="22"/>
                <w:szCs w:val="22"/>
              </w:rPr>
            </w:pPr>
            <w:r w:rsidRPr="00866282">
              <w:rPr>
                <w:rFonts w:ascii="Sylfaen" w:hAnsi="Sylfaen"/>
                <w:b/>
                <w:bCs/>
                <w:sz w:val="22"/>
                <w:szCs w:val="22"/>
              </w:rPr>
              <w:t xml:space="preserve"> </w:t>
            </w:r>
          </w:p>
        </w:tc>
      </w:tr>
      <w:tr w:rsidR="006F16BD" w:rsidRPr="00866282" w:rsidTr="00866282">
        <w:trPr>
          <w:trHeight w:val="245"/>
        </w:trPr>
        <w:tc>
          <w:tcPr>
            <w:tcW w:w="576" w:type="dxa"/>
            <w:tcBorders>
              <w:top w:val="nil"/>
              <w:left w:val="nil"/>
              <w:bottom w:val="nil"/>
              <w:right w:val="nil"/>
            </w:tcBorders>
            <w:hideMark/>
          </w:tcPr>
          <w:p w:rsidR="006F16BD" w:rsidRPr="00866282" w:rsidRDefault="006D4BE8">
            <w:pPr>
              <w:pStyle w:val="Default"/>
              <w:spacing w:line="256" w:lineRule="auto"/>
              <w:rPr>
                <w:rFonts w:ascii="Sylfaen" w:hAnsi="Sylfaen"/>
                <w:sz w:val="22"/>
                <w:szCs w:val="22"/>
              </w:rPr>
            </w:pPr>
            <w:r w:rsidRPr="00866282">
              <w:rPr>
                <w:rFonts w:ascii="Sylfaen" w:hAnsi="Sylfaen"/>
                <w:sz w:val="22"/>
                <w:szCs w:val="22"/>
              </w:rPr>
              <w:t>16</w:t>
            </w:r>
            <w:r w:rsidR="00866282">
              <w:rPr>
                <w:rFonts w:ascii="Sylfaen" w:hAnsi="Sylfaen"/>
                <w:sz w:val="22"/>
                <w:szCs w:val="22"/>
              </w:rPr>
              <w:t>.</w:t>
            </w:r>
            <w:r w:rsidR="006F16BD" w:rsidRPr="00866282">
              <w:rPr>
                <w:rFonts w:ascii="Sylfaen" w:hAnsi="Sylfaen"/>
                <w:sz w:val="22"/>
                <w:szCs w:val="22"/>
              </w:rPr>
              <w:t xml:space="preserve"> </w:t>
            </w:r>
          </w:p>
        </w:tc>
        <w:tc>
          <w:tcPr>
            <w:tcW w:w="7380" w:type="dxa"/>
            <w:tcBorders>
              <w:top w:val="nil"/>
              <w:left w:val="nil"/>
              <w:bottom w:val="nil"/>
              <w:right w:val="nil"/>
            </w:tcBorders>
            <w:hideMark/>
          </w:tcPr>
          <w:p w:rsidR="006F16BD" w:rsidRPr="00866282" w:rsidRDefault="006F16BD" w:rsidP="00866282">
            <w:pPr>
              <w:pStyle w:val="Default"/>
              <w:spacing w:line="256" w:lineRule="auto"/>
              <w:rPr>
                <w:rFonts w:ascii="Sylfaen" w:hAnsi="Sylfaen"/>
                <w:sz w:val="20"/>
                <w:szCs w:val="20"/>
              </w:rPr>
            </w:pPr>
            <w:r w:rsidRPr="00866282">
              <w:rPr>
                <w:rFonts w:ascii="Sylfaen" w:hAnsi="Sylfaen"/>
                <w:sz w:val="22"/>
                <w:szCs w:val="22"/>
              </w:rPr>
              <w:t xml:space="preserve">Some bio hacking therapies expose your body to very cold or warm temperatures. </w:t>
            </w:r>
            <w:r w:rsidRPr="00866282">
              <w:rPr>
                <w:rFonts w:ascii="Sylfaen" w:hAnsi="Sylfaen"/>
                <w:sz w:val="20"/>
                <w:szCs w:val="20"/>
              </w:rPr>
              <w:t xml:space="preserve"> </w:t>
            </w:r>
          </w:p>
        </w:tc>
        <w:tc>
          <w:tcPr>
            <w:tcW w:w="585" w:type="dxa"/>
            <w:tcBorders>
              <w:top w:val="nil"/>
              <w:left w:val="nil"/>
              <w:bottom w:val="nil"/>
              <w:right w:val="nil"/>
            </w:tcBorders>
            <w:hideMark/>
          </w:tcPr>
          <w:p w:rsidR="006F16BD" w:rsidRPr="00866282" w:rsidRDefault="006F16BD">
            <w:pPr>
              <w:pStyle w:val="Default"/>
              <w:spacing w:line="256" w:lineRule="auto"/>
              <w:rPr>
                <w:rFonts w:ascii="Sylfaen" w:hAnsi="Sylfaen"/>
                <w:sz w:val="22"/>
                <w:szCs w:val="22"/>
              </w:rPr>
            </w:pPr>
          </w:p>
        </w:tc>
      </w:tr>
      <w:tr w:rsidR="006F16BD" w:rsidRPr="00866282" w:rsidTr="00866282">
        <w:trPr>
          <w:trHeight w:val="110"/>
        </w:trPr>
        <w:tc>
          <w:tcPr>
            <w:tcW w:w="576" w:type="dxa"/>
            <w:tcBorders>
              <w:top w:val="nil"/>
              <w:left w:val="nil"/>
              <w:bottom w:val="nil"/>
              <w:right w:val="nil"/>
            </w:tcBorders>
            <w:hideMark/>
          </w:tcPr>
          <w:p w:rsidR="006F16BD" w:rsidRPr="00866282" w:rsidRDefault="006D4BE8">
            <w:pPr>
              <w:pStyle w:val="Default"/>
              <w:spacing w:line="256" w:lineRule="auto"/>
              <w:rPr>
                <w:rFonts w:ascii="Sylfaen" w:hAnsi="Sylfaen"/>
                <w:sz w:val="22"/>
                <w:szCs w:val="22"/>
              </w:rPr>
            </w:pPr>
            <w:r w:rsidRPr="00866282">
              <w:rPr>
                <w:rFonts w:ascii="Sylfaen" w:hAnsi="Sylfaen"/>
                <w:sz w:val="22"/>
                <w:szCs w:val="22"/>
              </w:rPr>
              <w:t>17</w:t>
            </w:r>
            <w:r w:rsidR="00866282">
              <w:rPr>
                <w:rFonts w:ascii="Sylfaen" w:hAnsi="Sylfaen"/>
                <w:sz w:val="22"/>
                <w:szCs w:val="22"/>
              </w:rPr>
              <w:t>.</w:t>
            </w:r>
          </w:p>
        </w:tc>
        <w:tc>
          <w:tcPr>
            <w:tcW w:w="7380" w:type="dxa"/>
            <w:tcBorders>
              <w:top w:val="nil"/>
              <w:left w:val="nil"/>
              <w:bottom w:val="nil"/>
              <w:right w:val="nil"/>
            </w:tcBorders>
            <w:hideMark/>
          </w:tcPr>
          <w:p w:rsidR="006F16BD" w:rsidRPr="00866282" w:rsidRDefault="006F16BD" w:rsidP="00866282">
            <w:pPr>
              <w:pStyle w:val="Default"/>
              <w:spacing w:line="256" w:lineRule="auto"/>
              <w:rPr>
                <w:rFonts w:ascii="Sylfaen" w:hAnsi="Sylfaen"/>
                <w:sz w:val="20"/>
                <w:szCs w:val="20"/>
              </w:rPr>
            </w:pPr>
            <w:r w:rsidRPr="00866282">
              <w:rPr>
                <w:rFonts w:ascii="Sylfaen" w:hAnsi="Sylfaen"/>
                <w:sz w:val="22"/>
                <w:szCs w:val="22"/>
              </w:rPr>
              <w:t xml:space="preserve">Some people want to become cyborgs. </w:t>
            </w:r>
          </w:p>
        </w:tc>
        <w:tc>
          <w:tcPr>
            <w:tcW w:w="585" w:type="dxa"/>
            <w:tcBorders>
              <w:top w:val="nil"/>
              <w:left w:val="nil"/>
              <w:bottom w:val="nil"/>
              <w:right w:val="nil"/>
            </w:tcBorders>
            <w:hideMark/>
          </w:tcPr>
          <w:p w:rsidR="006F16BD" w:rsidRPr="00866282" w:rsidRDefault="006F16BD">
            <w:pPr>
              <w:pStyle w:val="Default"/>
              <w:spacing w:line="256" w:lineRule="auto"/>
              <w:rPr>
                <w:rFonts w:ascii="Sylfaen" w:hAnsi="Sylfaen"/>
                <w:sz w:val="22"/>
                <w:szCs w:val="22"/>
              </w:rPr>
            </w:pPr>
          </w:p>
        </w:tc>
      </w:tr>
      <w:tr w:rsidR="006F16BD" w:rsidRPr="00866282" w:rsidTr="00866282">
        <w:trPr>
          <w:trHeight w:val="110"/>
        </w:trPr>
        <w:tc>
          <w:tcPr>
            <w:tcW w:w="576" w:type="dxa"/>
            <w:tcBorders>
              <w:top w:val="nil"/>
              <w:left w:val="nil"/>
              <w:bottom w:val="nil"/>
              <w:right w:val="nil"/>
            </w:tcBorders>
            <w:hideMark/>
          </w:tcPr>
          <w:p w:rsidR="006F16BD" w:rsidRPr="00866282" w:rsidRDefault="006D4BE8">
            <w:pPr>
              <w:pStyle w:val="Default"/>
              <w:spacing w:line="256" w:lineRule="auto"/>
              <w:rPr>
                <w:rFonts w:ascii="Sylfaen" w:hAnsi="Sylfaen"/>
                <w:sz w:val="22"/>
                <w:szCs w:val="22"/>
              </w:rPr>
            </w:pPr>
            <w:r w:rsidRPr="00866282">
              <w:rPr>
                <w:rFonts w:ascii="Sylfaen" w:hAnsi="Sylfaen"/>
                <w:sz w:val="22"/>
                <w:szCs w:val="22"/>
              </w:rPr>
              <w:t>18</w:t>
            </w:r>
            <w:r w:rsidR="00866282">
              <w:rPr>
                <w:rFonts w:ascii="Sylfaen" w:hAnsi="Sylfaen"/>
                <w:sz w:val="22"/>
                <w:szCs w:val="22"/>
              </w:rPr>
              <w:t>.</w:t>
            </w:r>
            <w:r w:rsidR="006F16BD" w:rsidRPr="00866282">
              <w:rPr>
                <w:rFonts w:ascii="Sylfaen" w:hAnsi="Sylfaen"/>
                <w:sz w:val="22"/>
                <w:szCs w:val="22"/>
              </w:rPr>
              <w:t xml:space="preserve"> </w:t>
            </w:r>
          </w:p>
        </w:tc>
        <w:tc>
          <w:tcPr>
            <w:tcW w:w="7380" w:type="dxa"/>
            <w:tcBorders>
              <w:top w:val="nil"/>
              <w:left w:val="nil"/>
              <w:bottom w:val="nil"/>
              <w:right w:val="nil"/>
            </w:tcBorders>
            <w:hideMark/>
          </w:tcPr>
          <w:p w:rsidR="006F16BD" w:rsidRPr="00866282" w:rsidRDefault="006F16BD" w:rsidP="00866282">
            <w:pPr>
              <w:pStyle w:val="Default"/>
              <w:spacing w:line="256" w:lineRule="auto"/>
              <w:rPr>
                <w:rFonts w:ascii="Sylfaen" w:hAnsi="Sylfaen"/>
                <w:sz w:val="20"/>
                <w:szCs w:val="20"/>
              </w:rPr>
            </w:pPr>
            <w:r w:rsidRPr="00866282">
              <w:rPr>
                <w:rFonts w:ascii="Sylfaen" w:hAnsi="Sylfaen"/>
                <w:sz w:val="22"/>
                <w:szCs w:val="22"/>
              </w:rPr>
              <w:t xml:space="preserve">Nootropics can help with joint pain. </w:t>
            </w:r>
            <w:r w:rsidRPr="00866282">
              <w:rPr>
                <w:rFonts w:ascii="Sylfaen" w:hAnsi="Sylfaen"/>
                <w:sz w:val="20"/>
                <w:szCs w:val="20"/>
              </w:rPr>
              <w:t xml:space="preserve"> </w:t>
            </w:r>
          </w:p>
        </w:tc>
        <w:tc>
          <w:tcPr>
            <w:tcW w:w="585" w:type="dxa"/>
            <w:tcBorders>
              <w:top w:val="nil"/>
              <w:left w:val="nil"/>
              <w:bottom w:val="nil"/>
              <w:right w:val="nil"/>
            </w:tcBorders>
            <w:hideMark/>
          </w:tcPr>
          <w:p w:rsidR="006F16BD" w:rsidRPr="00866282" w:rsidRDefault="006F16BD">
            <w:pPr>
              <w:pStyle w:val="Default"/>
              <w:spacing w:line="256" w:lineRule="auto"/>
              <w:rPr>
                <w:rFonts w:ascii="Sylfaen" w:hAnsi="Sylfaen"/>
                <w:sz w:val="22"/>
                <w:szCs w:val="22"/>
              </w:rPr>
            </w:pPr>
            <w:r w:rsidRPr="00866282">
              <w:rPr>
                <w:rFonts w:ascii="Sylfaen" w:hAnsi="Sylfaen"/>
                <w:b/>
                <w:bCs/>
                <w:sz w:val="22"/>
                <w:szCs w:val="22"/>
              </w:rPr>
              <w:t xml:space="preserve"> </w:t>
            </w:r>
          </w:p>
        </w:tc>
      </w:tr>
      <w:tr w:rsidR="006F16BD" w:rsidRPr="00866282" w:rsidTr="00866282">
        <w:trPr>
          <w:trHeight w:val="230"/>
        </w:trPr>
        <w:tc>
          <w:tcPr>
            <w:tcW w:w="576" w:type="dxa"/>
            <w:tcBorders>
              <w:top w:val="nil"/>
              <w:left w:val="nil"/>
              <w:bottom w:val="nil"/>
              <w:right w:val="nil"/>
            </w:tcBorders>
            <w:hideMark/>
          </w:tcPr>
          <w:p w:rsidR="006F16BD" w:rsidRPr="00866282" w:rsidRDefault="006D4BE8">
            <w:pPr>
              <w:pStyle w:val="Default"/>
              <w:spacing w:line="256" w:lineRule="auto"/>
              <w:rPr>
                <w:rFonts w:ascii="Sylfaen" w:hAnsi="Sylfaen"/>
                <w:sz w:val="22"/>
                <w:szCs w:val="22"/>
              </w:rPr>
            </w:pPr>
            <w:r w:rsidRPr="00866282">
              <w:rPr>
                <w:rFonts w:ascii="Sylfaen" w:hAnsi="Sylfaen"/>
                <w:sz w:val="22"/>
                <w:szCs w:val="22"/>
              </w:rPr>
              <w:t>19</w:t>
            </w:r>
            <w:r w:rsidR="00866282">
              <w:rPr>
                <w:rFonts w:ascii="Sylfaen" w:hAnsi="Sylfaen"/>
                <w:sz w:val="22"/>
                <w:szCs w:val="22"/>
              </w:rPr>
              <w:t>.</w:t>
            </w:r>
            <w:r w:rsidR="006F16BD" w:rsidRPr="00866282">
              <w:rPr>
                <w:rFonts w:ascii="Sylfaen" w:hAnsi="Sylfaen"/>
                <w:sz w:val="22"/>
                <w:szCs w:val="22"/>
              </w:rPr>
              <w:t xml:space="preserve"> </w:t>
            </w:r>
          </w:p>
        </w:tc>
        <w:tc>
          <w:tcPr>
            <w:tcW w:w="7380" w:type="dxa"/>
            <w:tcBorders>
              <w:top w:val="nil"/>
              <w:left w:val="nil"/>
              <w:bottom w:val="nil"/>
              <w:right w:val="nil"/>
            </w:tcBorders>
            <w:hideMark/>
          </w:tcPr>
          <w:p w:rsidR="006F16BD" w:rsidRPr="00866282" w:rsidRDefault="006F16BD" w:rsidP="00866282">
            <w:pPr>
              <w:pStyle w:val="Default"/>
              <w:spacing w:line="256" w:lineRule="auto"/>
              <w:rPr>
                <w:rFonts w:ascii="Sylfaen" w:hAnsi="Sylfaen"/>
                <w:sz w:val="20"/>
                <w:szCs w:val="20"/>
              </w:rPr>
            </w:pPr>
            <w:r w:rsidRPr="00866282">
              <w:rPr>
                <w:rFonts w:ascii="Sylfaen" w:hAnsi="Sylfaen"/>
                <w:sz w:val="22"/>
                <w:szCs w:val="22"/>
              </w:rPr>
              <w:t xml:space="preserve">Some people are </w:t>
            </w:r>
            <w:r w:rsidR="00ED3AB0" w:rsidRPr="00866282">
              <w:rPr>
                <w:rFonts w:ascii="Sylfaen" w:hAnsi="Sylfaen"/>
                <w:sz w:val="22"/>
                <w:szCs w:val="22"/>
              </w:rPr>
              <w:t>practicing</w:t>
            </w:r>
            <w:r w:rsidRPr="00866282">
              <w:rPr>
                <w:rFonts w:ascii="Sylfaen" w:hAnsi="Sylfaen"/>
                <w:sz w:val="22"/>
                <w:szCs w:val="22"/>
              </w:rPr>
              <w:t xml:space="preserve"> gene editing on themselves. </w:t>
            </w:r>
            <w:r w:rsidRPr="00866282">
              <w:rPr>
                <w:rFonts w:ascii="Sylfaen" w:hAnsi="Sylfaen"/>
                <w:sz w:val="20"/>
                <w:szCs w:val="20"/>
              </w:rPr>
              <w:t xml:space="preserve"> </w:t>
            </w:r>
          </w:p>
        </w:tc>
        <w:tc>
          <w:tcPr>
            <w:tcW w:w="585" w:type="dxa"/>
            <w:tcBorders>
              <w:top w:val="nil"/>
              <w:left w:val="nil"/>
              <w:bottom w:val="nil"/>
              <w:right w:val="nil"/>
            </w:tcBorders>
            <w:hideMark/>
          </w:tcPr>
          <w:p w:rsidR="006F16BD" w:rsidRPr="00866282" w:rsidRDefault="006F16BD">
            <w:pPr>
              <w:pStyle w:val="Default"/>
              <w:spacing w:line="256" w:lineRule="auto"/>
              <w:rPr>
                <w:rFonts w:ascii="Sylfaen" w:hAnsi="Sylfaen"/>
                <w:sz w:val="22"/>
                <w:szCs w:val="22"/>
              </w:rPr>
            </w:pPr>
            <w:r w:rsidRPr="00866282">
              <w:rPr>
                <w:rFonts w:ascii="Sylfaen" w:hAnsi="Sylfaen"/>
                <w:b/>
                <w:bCs/>
                <w:sz w:val="22"/>
                <w:szCs w:val="22"/>
              </w:rPr>
              <w:t xml:space="preserve"> </w:t>
            </w:r>
          </w:p>
        </w:tc>
      </w:tr>
      <w:tr w:rsidR="006F16BD" w:rsidRPr="00866282" w:rsidTr="00866282">
        <w:trPr>
          <w:trHeight w:val="232"/>
        </w:trPr>
        <w:tc>
          <w:tcPr>
            <w:tcW w:w="576" w:type="dxa"/>
            <w:tcBorders>
              <w:top w:val="nil"/>
              <w:left w:val="nil"/>
              <w:bottom w:val="nil"/>
              <w:right w:val="nil"/>
            </w:tcBorders>
            <w:hideMark/>
          </w:tcPr>
          <w:p w:rsidR="006F16BD" w:rsidRPr="00866282" w:rsidRDefault="006D4BE8">
            <w:pPr>
              <w:pStyle w:val="Default"/>
              <w:spacing w:line="256" w:lineRule="auto"/>
              <w:rPr>
                <w:rFonts w:ascii="Sylfaen" w:hAnsi="Sylfaen"/>
                <w:sz w:val="22"/>
                <w:szCs w:val="22"/>
              </w:rPr>
            </w:pPr>
            <w:r w:rsidRPr="00866282">
              <w:rPr>
                <w:rFonts w:ascii="Sylfaen" w:hAnsi="Sylfaen"/>
                <w:sz w:val="22"/>
                <w:szCs w:val="22"/>
              </w:rPr>
              <w:t>20</w:t>
            </w:r>
            <w:r w:rsidR="00866282">
              <w:rPr>
                <w:rFonts w:ascii="Sylfaen" w:hAnsi="Sylfaen"/>
                <w:sz w:val="22"/>
                <w:szCs w:val="22"/>
              </w:rPr>
              <w:t>.</w:t>
            </w:r>
            <w:r w:rsidR="006F16BD" w:rsidRPr="00866282">
              <w:rPr>
                <w:rFonts w:ascii="Sylfaen" w:hAnsi="Sylfaen"/>
                <w:sz w:val="22"/>
                <w:szCs w:val="22"/>
              </w:rPr>
              <w:t xml:space="preserve"> </w:t>
            </w:r>
          </w:p>
        </w:tc>
        <w:tc>
          <w:tcPr>
            <w:tcW w:w="7380" w:type="dxa"/>
            <w:tcBorders>
              <w:top w:val="nil"/>
              <w:left w:val="nil"/>
              <w:bottom w:val="nil"/>
              <w:right w:val="nil"/>
            </w:tcBorders>
            <w:hideMark/>
          </w:tcPr>
          <w:p w:rsidR="006F16BD" w:rsidRPr="00866282" w:rsidRDefault="006F16BD" w:rsidP="00866282">
            <w:pPr>
              <w:pStyle w:val="Default"/>
              <w:spacing w:line="256" w:lineRule="auto"/>
              <w:rPr>
                <w:rFonts w:ascii="Sylfaen" w:hAnsi="Sylfaen"/>
                <w:sz w:val="20"/>
                <w:szCs w:val="20"/>
              </w:rPr>
            </w:pPr>
            <w:r w:rsidRPr="00866282">
              <w:rPr>
                <w:rFonts w:ascii="Sylfaen" w:hAnsi="Sylfaen"/>
                <w:sz w:val="22"/>
                <w:szCs w:val="22"/>
              </w:rPr>
              <w:t xml:space="preserve">Anyone can buy a </w:t>
            </w:r>
            <w:proofErr w:type="spellStart"/>
            <w:r w:rsidRPr="00866282">
              <w:rPr>
                <w:rFonts w:ascii="Sylfaen" w:hAnsi="Sylfaen"/>
                <w:sz w:val="22"/>
                <w:szCs w:val="22"/>
              </w:rPr>
              <w:t>Crispr</w:t>
            </w:r>
            <w:proofErr w:type="spellEnd"/>
            <w:r w:rsidRPr="00866282">
              <w:rPr>
                <w:rFonts w:ascii="Sylfaen" w:hAnsi="Sylfaen"/>
                <w:sz w:val="22"/>
                <w:szCs w:val="22"/>
              </w:rPr>
              <w:t xml:space="preserve"> gene editing kit. </w:t>
            </w:r>
          </w:p>
        </w:tc>
        <w:tc>
          <w:tcPr>
            <w:tcW w:w="585" w:type="dxa"/>
            <w:tcBorders>
              <w:top w:val="nil"/>
              <w:left w:val="nil"/>
              <w:bottom w:val="nil"/>
              <w:right w:val="nil"/>
            </w:tcBorders>
            <w:hideMark/>
          </w:tcPr>
          <w:p w:rsidR="006F16BD" w:rsidRPr="00866282" w:rsidRDefault="006F16BD">
            <w:pPr>
              <w:pStyle w:val="Default"/>
              <w:spacing w:line="256" w:lineRule="auto"/>
              <w:rPr>
                <w:rFonts w:ascii="Sylfaen" w:hAnsi="Sylfaen"/>
                <w:sz w:val="22"/>
                <w:szCs w:val="22"/>
              </w:rPr>
            </w:pPr>
          </w:p>
        </w:tc>
      </w:tr>
    </w:tbl>
    <w:p w:rsidR="006F16BD" w:rsidRPr="00866282" w:rsidRDefault="006F16BD" w:rsidP="006F16BD">
      <w:pPr>
        <w:rPr>
          <w:rFonts w:ascii="Sylfaen" w:hAnsi="Sylfaen"/>
        </w:rPr>
      </w:pPr>
    </w:p>
    <w:p w:rsidR="006F16BD" w:rsidRPr="00866282" w:rsidRDefault="006F16BD" w:rsidP="006F16BD">
      <w:pPr>
        <w:rPr>
          <w:rFonts w:ascii="Sylfaen" w:hAnsi="Sylfaen"/>
          <w:sz w:val="20"/>
          <w:szCs w:val="20"/>
        </w:rPr>
      </w:pPr>
    </w:p>
    <w:p w:rsidR="006F16BD" w:rsidRPr="00866282" w:rsidRDefault="006F16BD" w:rsidP="006F16BD">
      <w:pPr>
        <w:rPr>
          <w:rFonts w:ascii="Sylfaen" w:hAnsi="Sylfaen"/>
          <w:sz w:val="20"/>
          <w:szCs w:val="20"/>
        </w:rPr>
      </w:pPr>
    </w:p>
    <w:p w:rsidR="006F16BD" w:rsidRPr="00866282" w:rsidRDefault="006F16BD" w:rsidP="006F16BD">
      <w:pPr>
        <w:rPr>
          <w:rFonts w:ascii="Sylfaen" w:hAnsi="Sylfaen"/>
        </w:rPr>
      </w:pPr>
    </w:p>
    <w:p w:rsidR="003559C7" w:rsidRPr="00866282" w:rsidRDefault="003559C7" w:rsidP="00190805">
      <w:pPr>
        <w:tabs>
          <w:tab w:val="left" w:pos="3285"/>
        </w:tabs>
        <w:spacing w:after="0" w:line="276" w:lineRule="auto"/>
        <w:jc w:val="both"/>
        <w:rPr>
          <w:rFonts w:ascii="Sylfaen" w:hAnsi="Sylfaen" w:cs="Times New Roman"/>
          <w:b/>
          <w:bCs/>
          <w:sz w:val="24"/>
          <w:szCs w:val="24"/>
        </w:rPr>
      </w:pPr>
    </w:p>
    <w:p w:rsidR="003559C7" w:rsidRPr="00866282" w:rsidRDefault="003559C7" w:rsidP="00190805">
      <w:pPr>
        <w:tabs>
          <w:tab w:val="left" w:pos="3285"/>
        </w:tabs>
        <w:spacing w:after="0" w:line="276" w:lineRule="auto"/>
        <w:jc w:val="both"/>
        <w:rPr>
          <w:rFonts w:ascii="Sylfaen" w:hAnsi="Sylfaen" w:cs="Times New Roman"/>
          <w:b/>
          <w:bCs/>
          <w:sz w:val="24"/>
          <w:szCs w:val="24"/>
        </w:rPr>
      </w:pPr>
    </w:p>
    <w:p w:rsidR="003559C7" w:rsidRDefault="003559C7" w:rsidP="00190805">
      <w:pPr>
        <w:tabs>
          <w:tab w:val="left" w:pos="3285"/>
        </w:tabs>
        <w:spacing w:after="0" w:line="276" w:lineRule="auto"/>
        <w:jc w:val="both"/>
        <w:rPr>
          <w:rFonts w:ascii="Sylfaen" w:hAnsi="Sylfaen" w:cs="Times New Roman"/>
          <w:b/>
          <w:bCs/>
          <w:sz w:val="24"/>
          <w:szCs w:val="24"/>
        </w:rPr>
      </w:pPr>
    </w:p>
    <w:p w:rsidR="00866282" w:rsidRDefault="00866282" w:rsidP="00190805">
      <w:pPr>
        <w:tabs>
          <w:tab w:val="left" w:pos="3285"/>
        </w:tabs>
        <w:spacing w:after="0" w:line="276" w:lineRule="auto"/>
        <w:jc w:val="both"/>
        <w:rPr>
          <w:rFonts w:ascii="Sylfaen" w:hAnsi="Sylfaen" w:cs="Times New Roman"/>
          <w:b/>
          <w:bCs/>
          <w:sz w:val="24"/>
          <w:szCs w:val="24"/>
        </w:rPr>
      </w:pPr>
    </w:p>
    <w:p w:rsidR="00866282" w:rsidRDefault="00866282" w:rsidP="00190805">
      <w:pPr>
        <w:tabs>
          <w:tab w:val="left" w:pos="3285"/>
        </w:tabs>
        <w:spacing w:after="0" w:line="276" w:lineRule="auto"/>
        <w:jc w:val="both"/>
        <w:rPr>
          <w:rFonts w:ascii="Sylfaen" w:hAnsi="Sylfaen" w:cs="Times New Roman"/>
          <w:b/>
          <w:bCs/>
          <w:sz w:val="24"/>
          <w:szCs w:val="24"/>
        </w:rPr>
      </w:pPr>
    </w:p>
    <w:p w:rsidR="00866282" w:rsidRDefault="00866282" w:rsidP="00190805">
      <w:pPr>
        <w:tabs>
          <w:tab w:val="left" w:pos="3285"/>
        </w:tabs>
        <w:spacing w:after="0" w:line="276" w:lineRule="auto"/>
        <w:jc w:val="both"/>
        <w:rPr>
          <w:rFonts w:ascii="Sylfaen" w:hAnsi="Sylfaen" w:cs="Times New Roman"/>
          <w:b/>
          <w:bCs/>
          <w:sz w:val="24"/>
          <w:szCs w:val="24"/>
        </w:rPr>
      </w:pPr>
    </w:p>
    <w:p w:rsidR="00866282" w:rsidRDefault="00866282" w:rsidP="00190805">
      <w:pPr>
        <w:tabs>
          <w:tab w:val="left" w:pos="3285"/>
        </w:tabs>
        <w:spacing w:after="0" w:line="276" w:lineRule="auto"/>
        <w:jc w:val="both"/>
        <w:rPr>
          <w:rFonts w:ascii="Sylfaen" w:hAnsi="Sylfaen" w:cs="Times New Roman"/>
          <w:b/>
          <w:bCs/>
          <w:sz w:val="24"/>
          <w:szCs w:val="24"/>
        </w:rPr>
      </w:pPr>
    </w:p>
    <w:p w:rsidR="00866282" w:rsidRDefault="00866282" w:rsidP="00190805">
      <w:pPr>
        <w:tabs>
          <w:tab w:val="left" w:pos="3285"/>
        </w:tabs>
        <w:spacing w:after="0" w:line="276" w:lineRule="auto"/>
        <w:jc w:val="both"/>
        <w:rPr>
          <w:rFonts w:ascii="Sylfaen" w:hAnsi="Sylfaen" w:cs="Times New Roman"/>
          <w:b/>
          <w:bCs/>
          <w:sz w:val="24"/>
          <w:szCs w:val="24"/>
        </w:rPr>
      </w:pPr>
    </w:p>
    <w:p w:rsidR="00866282" w:rsidRPr="00866282" w:rsidRDefault="00866282" w:rsidP="00190805">
      <w:pPr>
        <w:tabs>
          <w:tab w:val="left" w:pos="3285"/>
        </w:tabs>
        <w:spacing w:after="0" w:line="276" w:lineRule="auto"/>
        <w:jc w:val="both"/>
        <w:rPr>
          <w:rFonts w:ascii="Sylfaen" w:hAnsi="Sylfaen" w:cs="Times New Roman"/>
          <w:b/>
          <w:bCs/>
          <w:sz w:val="24"/>
          <w:szCs w:val="24"/>
        </w:rPr>
      </w:pPr>
    </w:p>
    <w:p w:rsidR="003559C7" w:rsidRPr="00866282" w:rsidRDefault="003559C7" w:rsidP="00190805">
      <w:pPr>
        <w:tabs>
          <w:tab w:val="left" w:pos="3285"/>
        </w:tabs>
        <w:spacing w:after="0" w:line="276" w:lineRule="auto"/>
        <w:jc w:val="both"/>
        <w:rPr>
          <w:rFonts w:ascii="Sylfaen" w:hAnsi="Sylfaen" w:cs="Times New Roman"/>
          <w:b/>
          <w:bCs/>
          <w:sz w:val="24"/>
          <w:szCs w:val="24"/>
        </w:rPr>
      </w:pPr>
    </w:p>
    <w:p w:rsidR="0020319E" w:rsidRDefault="0020319E" w:rsidP="00866282">
      <w:pPr>
        <w:pStyle w:val="NormalWeb"/>
        <w:rPr>
          <w:rFonts w:ascii="Sylfaen" w:hAnsi="Sylfaen"/>
          <w:b/>
          <w:color w:val="C00000"/>
          <w:sz w:val="27"/>
          <w:szCs w:val="27"/>
        </w:rPr>
      </w:pPr>
    </w:p>
    <w:p w:rsidR="00866282" w:rsidRPr="00866282" w:rsidRDefault="00866282" w:rsidP="00866282">
      <w:pPr>
        <w:pStyle w:val="NormalWeb"/>
        <w:rPr>
          <w:rFonts w:ascii="Sylfaen" w:hAnsi="Sylfaen"/>
          <w:b/>
          <w:color w:val="C00000"/>
          <w:sz w:val="27"/>
          <w:szCs w:val="27"/>
        </w:rPr>
      </w:pPr>
      <w:r w:rsidRPr="00866282">
        <w:rPr>
          <w:rFonts w:ascii="Sylfaen" w:hAnsi="Sylfaen"/>
          <w:b/>
          <w:color w:val="C00000"/>
          <w:sz w:val="27"/>
          <w:szCs w:val="27"/>
        </w:rPr>
        <w:lastRenderedPageBreak/>
        <w:t>PART I</w:t>
      </w:r>
      <w:r>
        <w:rPr>
          <w:rFonts w:ascii="Sylfaen" w:hAnsi="Sylfaen"/>
          <w:b/>
          <w:color w:val="C00000"/>
          <w:sz w:val="27"/>
          <w:szCs w:val="27"/>
        </w:rPr>
        <w:t>II</w:t>
      </w:r>
    </w:p>
    <w:p w:rsidR="00683333" w:rsidRPr="00866282" w:rsidRDefault="00C61119" w:rsidP="00190805">
      <w:pPr>
        <w:tabs>
          <w:tab w:val="left" w:pos="3285"/>
        </w:tabs>
        <w:spacing w:after="0" w:line="276" w:lineRule="auto"/>
        <w:jc w:val="both"/>
        <w:rPr>
          <w:rFonts w:ascii="Sylfaen" w:hAnsi="Sylfaen" w:cs="Times New Roman"/>
          <w:b/>
          <w:bCs/>
          <w:color w:val="C00000"/>
          <w:sz w:val="24"/>
          <w:szCs w:val="24"/>
        </w:rPr>
      </w:pPr>
      <w:proofErr w:type="gramStart"/>
      <w:r w:rsidRPr="00866282">
        <w:rPr>
          <w:rFonts w:ascii="Sylfaen" w:hAnsi="Sylfaen" w:cs="Times New Roman"/>
          <w:b/>
          <w:bCs/>
          <w:color w:val="C00000"/>
          <w:sz w:val="24"/>
          <w:szCs w:val="24"/>
        </w:rPr>
        <w:t>Use  of</w:t>
      </w:r>
      <w:proofErr w:type="gramEnd"/>
      <w:r w:rsidRPr="00866282">
        <w:rPr>
          <w:rFonts w:ascii="Sylfaen" w:hAnsi="Sylfaen" w:cs="Times New Roman"/>
          <w:b/>
          <w:bCs/>
          <w:color w:val="C00000"/>
          <w:sz w:val="24"/>
          <w:szCs w:val="24"/>
        </w:rPr>
        <w:t xml:space="preserve"> English</w:t>
      </w:r>
      <w:r w:rsidR="00381036" w:rsidRPr="00866282">
        <w:rPr>
          <w:rFonts w:ascii="Sylfaen" w:hAnsi="Sylfaen" w:cs="Times New Roman"/>
          <w:b/>
          <w:bCs/>
          <w:color w:val="C00000"/>
          <w:sz w:val="24"/>
          <w:szCs w:val="24"/>
        </w:rPr>
        <w:t xml:space="preserve"> (</w:t>
      </w:r>
      <w:r w:rsidR="00381036" w:rsidRPr="00866282">
        <w:rPr>
          <w:rFonts w:ascii="Sylfaen" w:hAnsi="Sylfaen"/>
          <w:b/>
          <w:color w:val="C00000"/>
        </w:rPr>
        <w:t>9 QUESTIONS – 2 points each)</w:t>
      </w:r>
    </w:p>
    <w:p w:rsidR="00020CBD" w:rsidRPr="00866282" w:rsidRDefault="00020CBD" w:rsidP="00190805">
      <w:pPr>
        <w:tabs>
          <w:tab w:val="left" w:pos="3285"/>
        </w:tabs>
        <w:spacing w:after="0" w:line="276" w:lineRule="auto"/>
        <w:jc w:val="both"/>
        <w:rPr>
          <w:rFonts w:ascii="Sylfaen" w:hAnsi="Sylfaen" w:cs="Times New Roman"/>
          <w:b/>
          <w:bCs/>
          <w:sz w:val="24"/>
          <w:szCs w:val="24"/>
        </w:rPr>
      </w:pPr>
    </w:p>
    <w:p w:rsidR="00190805" w:rsidRPr="00866282" w:rsidRDefault="00190805" w:rsidP="00190805">
      <w:pPr>
        <w:tabs>
          <w:tab w:val="left" w:pos="3285"/>
        </w:tabs>
        <w:spacing w:after="0" w:line="276" w:lineRule="auto"/>
        <w:jc w:val="both"/>
        <w:rPr>
          <w:rFonts w:ascii="Sylfaen" w:hAnsi="Sylfaen" w:cs="Times New Roman"/>
          <w:sz w:val="24"/>
          <w:szCs w:val="24"/>
        </w:rPr>
      </w:pPr>
      <w:r w:rsidRPr="00866282">
        <w:rPr>
          <w:rFonts w:ascii="Sylfaen" w:hAnsi="Sylfaen" w:cs="Times New Roman"/>
          <w:b/>
          <w:bCs/>
          <w:sz w:val="24"/>
          <w:szCs w:val="24"/>
        </w:rPr>
        <w:t xml:space="preserve">Choose the correct alternatives to complete the passage. </w:t>
      </w:r>
    </w:p>
    <w:p w:rsidR="00190805" w:rsidRPr="00866282" w:rsidRDefault="00190805" w:rsidP="00190805">
      <w:pPr>
        <w:autoSpaceDE w:val="0"/>
        <w:autoSpaceDN w:val="0"/>
        <w:adjustRightInd w:val="0"/>
        <w:spacing w:after="0" w:line="276" w:lineRule="auto"/>
        <w:jc w:val="both"/>
        <w:rPr>
          <w:rFonts w:ascii="Sylfaen" w:hAnsi="Sylfaen" w:cs="Arial"/>
        </w:rPr>
      </w:pPr>
      <w:r w:rsidRPr="00866282">
        <w:rPr>
          <w:rFonts w:ascii="Sylfaen" w:hAnsi="Sylfaen" w:cs="Arial"/>
        </w:rPr>
        <w:t>This year’s (</w:t>
      </w:r>
      <w:r w:rsidR="00EB5E45" w:rsidRPr="00866282">
        <w:rPr>
          <w:rFonts w:ascii="Sylfaen" w:hAnsi="Sylfaen" w:cs="Arial"/>
        </w:rPr>
        <w:t>2</w:t>
      </w:r>
      <w:r w:rsidRPr="00866282">
        <w:rPr>
          <w:rFonts w:ascii="Sylfaen" w:hAnsi="Sylfaen" w:cs="Arial"/>
        </w:rPr>
        <w:t>1) data / numbers / recommendations</w:t>
      </w:r>
      <w:r w:rsidR="00364010" w:rsidRPr="00866282">
        <w:rPr>
          <w:rFonts w:ascii="Sylfaen" w:hAnsi="Sylfaen" w:cs="Arial"/>
        </w:rPr>
        <w:t>/</w:t>
      </w:r>
      <w:r w:rsidRPr="00866282">
        <w:rPr>
          <w:rFonts w:ascii="Sylfaen" w:hAnsi="Sylfaen" w:cs="Arial"/>
        </w:rPr>
        <w:t xml:space="preserve"> from a (</w:t>
      </w:r>
      <w:r w:rsidR="00EB5E45" w:rsidRPr="00866282">
        <w:rPr>
          <w:rFonts w:ascii="Sylfaen" w:hAnsi="Sylfaen" w:cs="Arial"/>
        </w:rPr>
        <w:t>2</w:t>
      </w:r>
      <w:r w:rsidRPr="00866282">
        <w:rPr>
          <w:rFonts w:ascii="Sylfaen" w:hAnsi="Sylfaen" w:cs="Arial"/>
        </w:rPr>
        <w:t xml:space="preserve">2) report / survey / questionnaire </w:t>
      </w:r>
      <w:r w:rsidR="00364010" w:rsidRPr="00866282">
        <w:rPr>
          <w:rFonts w:ascii="Sylfaen" w:hAnsi="Sylfaen" w:cs="Arial"/>
        </w:rPr>
        <w:t>/</w:t>
      </w:r>
      <w:r w:rsidRPr="00866282">
        <w:rPr>
          <w:rFonts w:ascii="Sylfaen" w:hAnsi="Sylfaen" w:cs="Arial"/>
        </w:rPr>
        <w:t>of over 40,000 businessmen and -women suggests that the UK's executives are willing to risk their job security. The number of executives who resign from their job is currently at 6.5%. The survey, done by (</w:t>
      </w:r>
      <w:r w:rsidR="00EB5E45" w:rsidRPr="00866282">
        <w:rPr>
          <w:rFonts w:ascii="Sylfaen" w:hAnsi="Sylfaen" w:cs="Arial"/>
        </w:rPr>
        <w:t>2</w:t>
      </w:r>
      <w:r w:rsidRPr="00866282">
        <w:rPr>
          <w:rFonts w:ascii="Sylfaen" w:hAnsi="Sylfaen" w:cs="Arial"/>
        </w:rPr>
        <w:t>3) findings / questionnaires / statistics</w:t>
      </w:r>
      <w:r w:rsidR="00364010" w:rsidRPr="00866282">
        <w:rPr>
          <w:rFonts w:ascii="Sylfaen" w:hAnsi="Sylfaen" w:cs="Arial"/>
        </w:rPr>
        <w:t>/</w:t>
      </w:r>
      <w:r w:rsidRPr="00866282">
        <w:rPr>
          <w:rFonts w:ascii="Sylfaen" w:hAnsi="Sylfaen" w:cs="Arial"/>
        </w:rPr>
        <w:t xml:space="preserve"> on the Internet and followed up by interviews, asked companies why their employees left. (</w:t>
      </w:r>
      <w:r w:rsidR="00EB5E45" w:rsidRPr="00866282">
        <w:rPr>
          <w:rFonts w:ascii="Sylfaen" w:hAnsi="Sylfaen" w:cs="Arial"/>
        </w:rPr>
        <w:t>2</w:t>
      </w:r>
      <w:r w:rsidRPr="00866282">
        <w:rPr>
          <w:rFonts w:ascii="Sylfaen" w:hAnsi="Sylfaen" w:cs="Arial"/>
        </w:rPr>
        <w:t>4) Production / Analysis / Completion</w:t>
      </w:r>
      <w:r w:rsidR="00364010" w:rsidRPr="00866282">
        <w:rPr>
          <w:rFonts w:ascii="Sylfaen" w:hAnsi="Sylfaen" w:cs="Arial"/>
        </w:rPr>
        <w:t>/</w:t>
      </w:r>
      <w:r w:rsidRPr="00866282">
        <w:rPr>
          <w:rFonts w:ascii="Sylfaen" w:hAnsi="Sylfaen" w:cs="Arial"/>
        </w:rPr>
        <w:t xml:space="preserve"> of the (</w:t>
      </w:r>
      <w:r w:rsidR="00EB5E45" w:rsidRPr="00866282">
        <w:rPr>
          <w:rFonts w:ascii="Sylfaen" w:hAnsi="Sylfaen" w:cs="Arial"/>
        </w:rPr>
        <w:t>2</w:t>
      </w:r>
      <w:r w:rsidRPr="00866282">
        <w:rPr>
          <w:rFonts w:ascii="Sylfaen" w:hAnsi="Sylfaen" w:cs="Arial"/>
        </w:rPr>
        <w:t xml:space="preserve">5) findings / innovation / recommendations showed that three-quarters (75%) of </w:t>
      </w:r>
      <w:r w:rsidR="00ED3AB0" w:rsidRPr="00866282">
        <w:rPr>
          <w:rFonts w:ascii="Sylfaen" w:hAnsi="Sylfaen" w:cs="Arial"/>
        </w:rPr>
        <w:t>organizations</w:t>
      </w:r>
      <w:r w:rsidRPr="00866282">
        <w:rPr>
          <w:rFonts w:ascii="Sylfaen" w:hAnsi="Sylfaen" w:cs="Arial"/>
        </w:rPr>
        <w:t xml:space="preserve"> blamed competition from other businesses. The (</w:t>
      </w:r>
      <w:r w:rsidR="00EB5E45" w:rsidRPr="00866282">
        <w:rPr>
          <w:rFonts w:ascii="Sylfaen" w:hAnsi="Sylfaen" w:cs="Arial"/>
        </w:rPr>
        <w:t>2</w:t>
      </w:r>
      <w:r w:rsidRPr="00866282">
        <w:rPr>
          <w:rFonts w:ascii="Sylfaen" w:hAnsi="Sylfaen" w:cs="Arial"/>
        </w:rPr>
        <w:t>6) recommendation / statistics / innovation</w:t>
      </w:r>
      <w:r w:rsidR="00364010" w:rsidRPr="00866282">
        <w:rPr>
          <w:rFonts w:ascii="Sylfaen" w:hAnsi="Sylfaen" w:cs="Arial"/>
        </w:rPr>
        <w:t>/</w:t>
      </w:r>
      <w:r w:rsidRPr="00866282">
        <w:rPr>
          <w:rFonts w:ascii="Sylfaen" w:hAnsi="Sylfaen" w:cs="Arial"/>
        </w:rPr>
        <w:t xml:space="preserve"> showed that almost half (48%) of businesses </w:t>
      </w:r>
      <w:r w:rsidR="00ED3AB0" w:rsidRPr="00866282">
        <w:rPr>
          <w:rFonts w:ascii="Sylfaen" w:hAnsi="Sylfaen" w:cs="Arial"/>
        </w:rPr>
        <w:t>recognize</w:t>
      </w:r>
      <w:r w:rsidRPr="00866282">
        <w:rPr>
          <w:rFonts w:ascii="Sylfaen" w:hAnsi="Sylfaen" w:cs="Arial"/>
        </w:rPr>
        <w:t xml:space="preserve"> that they do not provide adequate career opportunities or development </w:t>
      </w:r>
      <w:r w:rsidR="00ED3AB0" w:rsidRPr="00866282">
        <w:rPr>
          <w:rFonts w:ascii="Sylfaen" w:hAnsi="Sylfaen" w:cs="Arial"/>
        </w:rPr>
        <w:t>programs</w:t>
      </w:r>
      <w:r w:rsidRPr="00866282">
        <w:rPr>
          <w:rFonts w:ascii="Sylfaen" w:hAnsi="Sylfaen" w:cs="Arial"/>
        </w:rPr>
        <w:t>. Further (</w:t>
      </w:r>
      <w:r w:rsidR="00EB5E45" w:rsidRPr="00866282">
        <w:rPr>
          <w:rFonts w:ascii="Sylfaen" w:hAnsi="Sylfaen" w:cs="Arial"/>
        </w:rPr>
        <w:t>2</w:t>
      </w:r>
      <w:r w:rsidRPr="00866282">
        <w:rPr>
          <w:rFonts w:ascii="Sylfaen" w:hAnsi="Sylfaen" w:cs="Arial"/>
        </w:rPr>
        <w:t xml:space="preserve">7) survey / examination / discovery </w:t>
      </w:r>
      <w:r w:rsidR="00364010" w:rsidRPr="00866282">
        <w:rPr>
          <w:rFonts w:ascii="Sylfaen" w:hAnsi="Sylfaen" w:cs="Arial"/>
        </w:rPr>
        <w:t>/</w:t>
      </w:r>
      <w:r w:rsidRPr="00866282">
        <w:rPr>
          <w:rFonts w:ascii="Sylfaen" w:hAnsi="Sylfaen" w:cs="Arial"/>
        </w:rPr>
        <w:t>of the results shows that one in ten admit that employees left because of frustrations with the working environment (9%). The (</w:t>
      </w:r>
      <w:r w:rsidR="00EB5E45" w:rsidRPr="00866282">
        <w:rPr>
          <w:rFonts w:ascii="Sylfaen" w:hAnsi="Sylfaen" w:cs="Arial"/>
        </w:rPr>
        <w:t>2</w:t>
      </w:r>
      <w:r w:rsidRPr="00866282">
        <w:rPr>
          <w:rFonts w:ascii="Sylfaen" w:hAnsi="Sylfaen" w:cs="Arial"/>
        </w:rPr>
        <w:t>8) report / numbers / examination</w:t>
      </w:r>
      <w:r w:rsidR="00364010" w:rsidRPr="00866282">
        <w:rPr>
          <w:rFonts w:ascii="Sylfaen" w:hAnsi="Sylfaen" w:cs="Arial"/>
        </w:rPr>
        <w:t>/</w:t>
      </w:r>
      <w:r w:rsidRPr="00866282">
        <w:rPr>
          <w:rFonts w:ascii="Sylfaen" w:hAnsi="Sylfaen" w:cs="Arial"/>
        </w:rPr>
        <w:t xml:space="preserve"> also showed similar proportions leaving due to ‘bureaucratic leadership styles' (8%) and (</w:t>
      </w:r>
      <w:r w:rsidR="00EB5E45" w:rsidRPr="00866282">
        <w:rPr>
          <w:rFonts w:ascii="Sylfaen" w:hAnsi="Sylfaen" w:cs="Arial"/>
        </w:rPr>
        <w:t>2</w:t>
      </w:r>
      <w:r w:rsidRPr="00866282">
        <w:rPr>
          <w:rFonts w:ascii="Sylfaen" w:hAnsi="Sylfaen" w:cs="Arial"/>
        </w:rPr>
        <w:t>9) recommended / examined / explored</w:t>
      </w:r>
      <w:r w:rsidR="00364010" w:rsidRPr="00866282">
        <w:rPr>
          <w:rFonts w:ascii="Sylfaen" w:hAnsi="Sylfaen" w:cs="Arial"/>
        </w:rPr>
        <w:t>/</w:t>
      </w:r>
      <w:r w:rsidRPr="00866282">
        <w:rPr>
          <w:rFonts w:ascii="Sylfaen" w:hAnsi="Sylfaen" w:cs="Arial"/>
        </w:rPr>
        <w:t xml:space="preserve"> that, to keep the best talent, businesses needed to provide good working environments and good long-term career opportunities.</w:t>
      </w:r>
    </w:p>
    <w:p w:rsidR="00190805" w:rsidRPr="00866282" w:rsidRDefault="00190805" w:rsidP="00190805">
      <w:pPr>
        <w:tabs>
          <w:tab w:val="left" w:pos="3285"/>
        </w:tabs>
        <w:spacing w:after="0" w:line="276" w:lineRule="auto"/>
        <w:jc w:val="both"/>
        <w:rPr>
          <w:rFonts w:ascii="Sylfaen" w:hAnsi="Sylfaen" w:cs="Arial"/>
        </w:rPr>
      </w:pPr>
    </w:p>
    <w:p w:rsidR="00C10147" w:rsidRPr="00866282" w:rsidRDefault="00C10147" w:rsidP="00190805">
      <w:pPr>
        <w:tabs>
          <w:tab w:val="left" w:pos="3285"/>
        </w:tabs>
        <w:spacing w:after="0" w:line="276" w:lineRule="auto"/>
        <w:jc w:val="both"/>
        <w:rPr>
          <w:rFonts w:ascii="Sylfaen" w:hAnsi="Sylfaen" w:cs="Times New Roman"/>
        </w:rPr>
      </w:pPr>
    </w:p>
    <w:p w:rsidR="00C10147" w:rsidRPr="00866282" w:rsidRDefault="00C10147" w:rsidP="00190805">
      <w:pPr>
        <w:tabs>
          <w:tab w:val="left" w:pos="3285"/>
        </w:tabs>
        <w:spacing w:after="0" w:line="276" w:lineRule="auto"/>
        <w:jc w:val="both"/>
        <w:rPr>
          <w:rFonts w:ascii="Sylfaen" w:hAnsi="Sylfaen" w:cs="Times New Roman"/>
          <w:b/>
          <w:color w:val="C00000"/>
          <w:sz w:val="24"/>
          <w:szCs w:val="24"/>
        </w:rPr>
      </w:pPr>
      <w:r w:rsidRPr="00866282">
        <w:rPr>
          <w:rFonts w:ascii="Sylfaen" w:hAnsi="Sylfaen" w:cs="Times New Roman"/>
          <w:b/>
          <w:color w:val="C00000"/>
          <w:sz w:val="24"/>
          <w:szCs w:val="24"/>
        </w:rPr>
        <w:t>Choose the most suitable option for the e-mail below:</w:t>
      </w:r>
      <w:r w:rsidR="00381036" w:rsidRPr="00866282">
        <w:rPr>
          <w:rFonts w:ascii="Sylfaen" w:hAnsi="Sylfaen" w:cs="Times New Roman"/>
          <w:b/>
          <w:color w:val="C00000"/>
          <w:sz w:val="24"/>
          <w:szCs w:val="24"/>
        </w:rPr>
        <w:t xml:space="preserve">( </w:t>
      </w:r>
      <w:r w:rsidR="00381036" w:rsidRPr="00866282">
        <w:rPr>
          <w:rFonts w:ascii="Sylfaen" w:hAnsi="Sylfaen"/>
          <w:b/>
          <w:color w:val="C00000"/>
        </w:rPr>
        <w:t>5 QUESTIONS – 2 points each)</w:t>
      </w:r>
    </w:p>
    <w:p w:rsidR="00C10147" w:rsidRPr="00866282" w:rsidRDefault="00C10147" w:rsidP="00190805">
      <w:pPr>
        <w:tabs>
          <w:tab w:val="left" w:pos="3285"/>
        </w:tabs>
        <w:spacing w:after="0" w:line="276" w:lineRule="auto"/>
        <w:jc w:val="both"/>
        <w:rPr>
          <w:rFonts w:ascii="Sylfaen" w:hAnsi="Sylfaen" w:cs="Times New Roman"/>
          <w:b/>
          <w:sz w:val="24"/>
          <w:szCs w:val="24"/>
        </w:rPr>
      </w:pPr>
    </w:p>
    <w:p w:rsidR="00C10147" w:rsidRPr="00866282" w:rsidRDefault="00C10147" w:rsidP="00190805">
      <w:pPr>
        <w:tabs>
          <w:tab w:val="left" w:pos="3285"/>
        </w:tabs>
        <w:spacing w:after="0" w:line="276" w:lineRule="auto"/>
        <w:jc w:val="both"/>
        <w:rPr>
          <w:rFonts w:ascii="Sylfaen" w:hAnsi="Sylfaen" w:cs="Times New Roman"/>
          <w:b/>
          <w:sz w:val="24"/>
          <w:szCs w:val="24"/>
        </w:rPr>
      </w:pPr>
      <w:r w:rsidRPr="00866282">
        <w:rPr>
          <w:rFonts w:ascii="Sylfaen" w:hAnsi="Sylfaen" w:cs="Times New Roman"/>
          <w:b/>
          <w:sz w:val="24"/>
          <w:szCs w:val="24"/>
        </w:rPr>
        <w:t>From: The Managing Director</w:t>
      </w:r>
    </w:p>
    <w:p w:rsidR="00C10147" w:rsidRPr="00866282" w:rsidRDefault="00C10147" w:rsidP="00190805">
      <w:pPr>
        <w:tabs>
          <w:tab w:val="left" w:pos="3285"/>
        </w:tabs>
        <w:spacing w:after="0" w:line="276" w:lineRule="auto"/>
        <w:jc w:val="both"/>
        <w:rPr>
          <w:rFonts w:ascii="Sylfaen" w:hAnsi="Sylfaen" w:cs="Times New Roman"/>
          <w:b/>
          <w:sz w:val="24"/>
          <w:szCs w:val="24"/>
        </w:rPr>
      </w:pPr>
      <w:proofErr w:type="gramStart"/>
      <w:r w:rsidRPr="00866282">
        <w:rPr>
          <w:rFonts w:ascii="Sylfaen" w:hAnsi="Sylfaen" w:cs="Times New Roman"/>
          <w:b/>
          <w:sz w:val="24"/>
          <w:szCs w:val="24"/>
        </w:rPr>
        <w:t>To :</w:t>
      </w:r>
      <w:proofErr w:type="gramEnd"/>
      <w:r w:rsidRPr="00866282">
        <w:rPr>
          <w:rFonts w:ascii="Sylfaen" w:hAnsi="Sylfaen" w:cs="Times New Roman"/>
          <w:b/>
          <w:sz w:val="24"/>
          <w:szCs w:val="24"/>
        </w:rPr>
        <w:t xml:space="preserve"> all staff</w:t>
      </w:r>
    </w:p>
    <w:p w:rsidR="00C10147" w:rsidRPr="00866282" w:rsidRDefault="00C10147" w:rsidP="00190805">
      <w:pPr>
        <w:tabs>
          <w:tab w:val="left" w:pos="3285"/>
        </w:tabs>
        <w:spacing w:after="0" w:line="276" w:lineRule="auto"/>
        <w:jc w:val="both"/>
        <w:rPr>
          <w:rFonts w:ascii="Sylfaen" w:hAnsi="Sylfaen" w:cs="Times New Roman"/>
          <w:b/>
          <w:sz w:val="24"/>
          <w:szCs w:val="24"/>
        </w:rPr>
      </w:pPr>
    </w:p>
    <w:p w:rsidR="00C10147" w:rsidRPr="00866282" w:rsidRDefault="00C10147" w:rsidP="00492A20">
      <w:pPr>
        <w:pStyle w:val="ListParagraph"/>
        <w:numPr>
          <w:ilvl w:val="0"/>
          <w:numId w:val="9"/>
        </w:numPr>
        <w:tabs>
          <w:tab w:val="left" w:pos="3285"/>
        </w:tabs>
        <w:spacing w:after="0" w:line="276" w:lineRule="auto"/>
        <w:jc w:val="both"/>
        <w:rPr>
          <w:rFonts w:ascii="Sylfaen" w:hAnsi="Sylfaen" w:cs="Times New Roman"/>
        </w:rPr>
      </w:pPr>
      <w:r w:rsidRPr="00866282">
        <w:rPr>
          <w:rFonts w:ascii="Sylfaen" w:hAnsi="Sylfaen" w:cs="Times New Roman"/>
        </w:rPr>
        <w:t xml:space="preserve">It is decided/ was decided/has been decided to adopt a flex-time system for a trial period of three months. </w:t>
      </w:r>
      <w:r w:rsidR="00F50F19" w:rsidRPr="00866282">
        <w:rPr>
          <w:rFonts w:ascii="Sylfaen" w:hAnsi="Sylfaen" w:cs="Times New Roman"/>
        </w:rPr>
        <w:t>After this period elapses all members of the staff (</w:t>
      </w:r>
      <w:r w:rsidR="00492A20" w:rsidRPr="00866282">
        <w:rPr>
          <w:rFonts w:ascii="Sylfaen" w:hAnsi="Sylfaen" w:cs="Times New Roman"/>
        </w:rPr>
        <w:t>31</w:t>
      </w:r>
      <w:r w:rsidR="00F50F19" w:rsidRPr="00866282">
        <w:rPr>
          <w:rFonts w:ascii="Sylfaen" w:hAnsi="Sylfaen" w:cs="Times New Roman"/>
        </w:rPr>
        <w:t xml:space="preserve">) will consult/will be consulted/is consulted through their line manager, and </w:t>
      </w:r>
      <w:proofErr w:type="gramStart"/>
      <w:r w:rsidR="00F50F19" w:rsidRPr="00866282">
        <w:rPr>
          <w:rFonts w:ascii="Sylfaen" w:hAnsi="Sylfaen" w:cs="Times New Roman"/>
        </w:rPr>
        <w:t>feedback(</w:t>
      </w:r>
      <w:proofErr w:type="gramEnd"/>
      <w:r w:rsidR="00F50F19" w:rsidRPr="00866282">
        <w:rPr>
          <w:rFonts w:ascii="Sylfaen" w:hAnsi="Sylfaen" w:cs="Times New Roman"/>
        </w:rPr>
        <w:t>3</w:t>
      </w:r>
      <w:r w:rsidR="00492A20" w:rsidRPr="00866282">
        <w:rPr>
          <w:rFonts w:ascii="Sylfaen" w:hAnsi="Sylfaen" w:cs="Times New Roman"/>
        </w:rPr>
        <w:t>3</w:t>
      </w:r>
      <w:r w:rsidR="00F50F19" w:rsidRPr="00866282">
        <w:rPr>
          <w:rFonts w:ascii="Sylfaen" w:hAnsi="Sylfaen" w:cs="Times New Roman"/>
        </w:rPr>
        <w:t xml:space="preserve">) is sought, will be sought/ will seek. </w:t>
      </w:r>
      <w:proofErr w:type="gramStart"/>
      <w:r w:rsidR="00F50F19" w:rsidRPr="00866282">
        <w:rPr>
          <w:rFonts w:ascii="Sylfaen" w:hAnsi="Sylfaen" w:cs="Times New Roman"/>
        </w:rPr>
        <w:t>Comments  will</w:t>
      </w:r>
      <w:proofErr w:type="gramEnd"/>
      <w:r w:rsidR="00F50F19" w:rsidRPr="00866282">
        <w:rPr>
          <w:rFonts w:ascii="Sylfaen" w:hAnsi="Sylfaen" w:cs="Times New Roman"/>
        </w:rPr>
        <w:t xml:space="preserve"> be collected and analyzed before a decision makes/ will be made/is made as to whether the system </w:t>
      </w:r>
      <w:r w:rsidR="00F22D95" w:rsidRPr="00866282">
        <w:rPr>
          <w:rFonts w:ascii="Sylfaen" w:hAnsi="Sylfaen" w:cs="Times New Roman"/>
        </w:rPr>
        <w:t>should be adopted permanently or not. Alternatively, the trial period (</w:t>
      </w:r>
      <w:proofErr w:type="gramStart"/>
      <w:r w:rsidR="00492A20" w:rsidRPr="00866282">
        <w:rPr>
          <w:rFonts w:ascii="Sylfaen" w:hAnsi="Sylfaen" w:cs="Times New Roman"/>
        </w:rPr>
        <w:t>33</w:t>
      </w:r>
      <w:r w:rsidR="00F22D95" w:rsidRPr="00866282">
        <w:rPr>
          <w:rFonts w:ascii="Sylfaen" w:hAnsi="Sylfaen" w:cs="Times New Roman"/>
        </w:rPr>
        <w:t>)may</w:t>
      </w:r>
      <w:proofErr w:type="gramEnd"/>
      <w:r w:rsidR="00F22D95" w:rsidRPr="00866282">
        <w:rPr>
          <w:rFonts w:ascii="Sylfaen" w:hAnsi="Sylfaen" w:cs="Times New Roman"/>
        </w:rPr>
        <w:t xml:space="preserve"> extend/ will extend/ may be extended for a further month. All </w:t>
      </w:r>
      <w:proofErr w:type="gramStart"/>
      <w:r w:rsidR="00F22D95" w:rsidRPr="00866282">
        <w:rPr>
          <w:rFonts w:ascii="Sylfaen" w:hAnsi="Sylfaen" w:cs="Times New Roman"/>
        </w:rPr>
        <w:t>employees</w:t>
      </w:r>
      <w:r w:rsidR="00492A20" w:rsidRPr="00866282">
        <w:rPr>
          <w:rFonts w:ascii="Sylfaen" w:hAnsi="Sylfaen" w:cs="Times New Roman"/>
        </w:rPr>
        <w:t>(</w:t>
      </w:r>
      <w:r w:rsidR="00F22D95" w:rsidRPr="00866282">
        <w:rPr>
          <w:rFonts w:ascii="Sylfaen" w:hAnsi="Sylfaen" w:cs="Times New Roman"/>
        </w:rPr>
        <w:t xml:space="preserve"> </w:t>
      </w:r>
      <w:r w:rsidR="00492A20" w:rsidRPr="00866282">
        <w:rPr>
          <w:rFonts w:ascii="Sylfaen" w:hAnsi="Sylfaen" w:cs="Times New Roman"/>
        </w:rPr>
        <w:t>34</w:t>
      </w:r>
      <w:proofErr w:type="gramEnd"/>
      <w:r w:rsidR="00F22D95" w:rsidRPr="00866282">
        <w:rPr>
          <w:rFonts w:ascii="Sylfaen" w:hAnsi="Sylfaen" w:cs="Times New Roman"/>
        </w:rPr>
        <w:t>) will require/ is required/ are required to arrive between the hours of 8.00 and 9.30,and to leave after they have fulfilled their contractual obligations of eight hours. It is hoped that this arrangement meets with your enthusiastic approval!</w:t>
      </w:r>
    </w:p>
    <w:p w:rsidR="00D67D51" w:rsidRPr="00866282" w:rsidRDefault="00D67D51" w:rsidP="00D67D51">
      <w:pPr>
        <w:pStyle w:val="ListParagraph"/>
        <w:tabs>
          <w:tab w:val="left" w:pos="3285"/>
        </w:tabs>
        <w:spacing w:after="0" w:line="276" w:lineRule="auto"/>
        <w:jc w:val="both"/>
        <w:rPr>
          <w:rFonts w:ascii="Sylfaen" w:hAnsi="Sylfaen" w:cs="Times New Roman"/>
        </w:rPr>
      </w:pPr>
    </w:p>
    <w:p w:rsidR="00EA1AE0" w:rsidRPr="00866282" w:rsidRDefault="00EA1AE0" w:rsidP="00EA1AE0">
      <w:pPr>
        <w:pStyle w:val="ListParagraph"/>
        <w:tabs>
          <w:tab w:val="left" w:pos="3285"/>
        </w:tabs>
        <w:spacing w:after="0" w:line="276" w:lineRule="auto"/>
        <w:ind w:left="1080"/>
        <w:jc w:val="both"/>
        <w:rPr>
          <w:rFonts w:ascii="Sylfaen" w:hAnsi="Sylfaen" w:cs="Times New Roman"/>
        </w:rPr>
      </w:pPr>
    </w:p>
    <w:p w:rsidR="00EA1AE0" w:rsidRPr="00866282" w:rsidRDefault="00EA1AE0" w:rsidP="00EA1AE0">
      <w:pPr>
        <w:pStyle w:val="ListParagraph"/>
        <w:tabs>
          <w:tab w:val="left" w:pos="3285"/>
        </w:tabs>
        <w:spacing w:after="0" w:line="276" w:lineRule="auto"/>
        <w:ind w:left="1080"/>
        <w:jc w:val="both"/>
        <w:rPr>
          <w:rFonts w:ascii="Sylfaen" w:hAnsi="Sylfaen" w:cs="Times New Roman"/>
        </w:rPr>
      </w:pPr>
    </w:p>
    <w:p w:rsidR="00BE74A2" w:rsidRPr="00866282" w:rsidRDefault="00EA1AE0" w:rsidP="00EA1AE0">
      <w:pPr>
        <w:rPr>
          <w:rFonts w:ascii="Sylfaen" w:eastAsia="Times New Roman" w:hAnsi="Sylfaen" w:cs="Arial"/>
          <w:b/>
          <w:color w:val="C00000"/>
        </w:rPr>
      </w:pPr>
      <w:r w:rsidRPr="00866282">
        <w:rPr>
          <w:rFonts w:ascii="Sylfaen" w:eastAsia="Times New Roman" w:hAnsi="Sylfaen" w:cs="Arial"/>
          <w:b/>
          <w:color w:val="C00000"/>
        </w:rPr>
        <w:t xml:space="preserve">Complete the second sentence so that it has a similar meaning to the first sentence, using the word given. </w:t>
      </w:r>
      <w:r w:rsidRPr="00866282">
        <w:rPr>
          <w:rFonts w:ascii="Sylfaen" w:eastAsia="Times New Roman" w:hAnsi="Sylfaen" w:cs="Arial"/>
          <w:b/>
          <w:i/>
          <w:color w:val="C00000"/>
        </w:rPr>
        <w:t>Do not change the word given.</w:t>
      </w:r>
      <w:r w:rsidRPr="00866282">
        <w:rPr>
          <w:rFonts w:ascii="Sylfaen" w:eastAsia="Times New Roman" w:hAnsi="Sylfaen" w:cs="Arial"/>
          <w:b/>
          <w:color w:val="C00000"/>
        </w:rPr>
        <w:t xml:space="preserve"> You must use between three and six words, including the word </w:t>
      </w:r>
      <w:proofErr w:type="gramStart"/>
      <w:r w:rsidRPr="00866282">
        <w:rPr>
          <w:rFonts w:ascii="Sylfaen" w:eastAsia="Times New Roman" w:hAnsi="Sylfaen" w:cs="Arial"/>
          <w:b/>
          <w:color w:val="C00000"/>
        </w:rPr>
        <w:t>given.</w:t>
      </w:r>
      <w:r w:rsidR="00BE74A2" w:rsidRPr="00866282">
        <w:rPr>
          <w:rFonts w:ascii="Sylfaen" w:eastAsia="Times New Roman" w:hAnsi="Sylfaen" w:cs="Arial"/>
          <w:b/>
          <w:color w:val="C00000"/>
        </w:rPr>
        <w:t>(</w:t>
      </w:r>
      <w:proofErr w:type="gramEnd"/>
      <w:r w:rsidR="00381036" w:rsidRPr="00866282">
        <w:rPr>
          <w:rFonts w:ascii="Sylfaen" w:eastAsia="Times New Roman" w:hAnsi="Sylfaen" w:cs="Arial"/>
          <w:b/>
          <w:color w:val="C00000"/>
        </w:rPr>
        <w:t xml:space="preserve"> 4 questions </w:t>
      </w:r>
      <w:r w:rsidR="00BE74A2" w:rsidRPr="00866282">
        <w:rPr>
          <w:rFonts w:ascii="Sylfaen" w:eastAsia="Times New Roman" w:hAnsi="Sylfaen" w:cs="Arial"/>
          <w:b/>
          <w:color w:val="C00000"/>
        </w:rPr>
        <w:t xml:space="preserve"> 3 points each)</w:t>
      </w:r>
    </w:p>
    <w:p w:rsidR="00EA1AE0" w:rsidRPr="00866282" w:rsidRDefault="00EA1AE0" w:rsidP="00EA1AE0">
      <w:pPr>
        <w:rPr>
          <w:rFonts w:ascii="Sylfaen" w:eastAsia="Times New Roman" w:hAnsi="Sylfaen" w:cs="Arial"/>
        </w:rPr>
      </w:pPr>
      <w:r w:rsidRPr="00866282">
        <w:rPr>
          <w:rFonts w:ascii="Sylfaen" w:eastAsia="Times New Roman" w:hAnsi="Sylfaen" w:cs="Arial"/>
        </w:rPr>
        <w:t xml:space="preserve"> Here is the </w:t>
      </w:r>
      <w:proofErr w:type="gramStart"/>
      <w:r w:rsidRPr="00866282">
        <w:rPr>
          <w:rFonts w:ascii="Sylfaen" w:eastAsia="Times New Roman" w:hAnsi="Sylfaen" w:cs="Arial"/>
        </w:rPr>
        <w:t>example :</w:t>
      </w:r>
      <w:proofErr w:type="gramEnd"/>
    </w:p>
    <w:p w:rsidR="00EA1AE0" w:rsidRPr="00866282" w:rsidRDefault="00EA1AE0" w:rsidP="00EA1AE0">
      <w:pPr>
        <w:pStyle w:val="ListParagraph"/>
        <w:numPr>
          <w:ilvl w:val="0"/>
          <w:numId w:val="5"/>
        </w:numPr>
        <w:rPr>
          <w:rFonts w:ascii="Sylfaen" w:eastAsia="Times New Roman" w:hAnsi="Sylfaen" w:cs="Arial"/>
        </w:rPr>
      </w:pPr>
      <w:r w:rsidRPr="00866282">
        <w:rPr>
          <w:rFonts w:ascii="Sylfaen" w:eastAsia="Times New Roman" w:hAnsi="Sylfaen" w:cs="Arial"/>
        </w:rPr>
        <w:t xml:space="preserve"> Do you ever regret not going to University?</w:t>
      </w:r>
    </w:p>
    <w:p w:rsidR="00EA1AE0" w:rsidRPr="00866282" w:rsidRDefault="00EA1AE0" w:rsidP="00EA1AE0">
      <w:pPr>
        <w:rPr>
          <w:rFonts w:ascii="Sylfaen" w:eastAsia="Times New Roman" w:hAnsi="Sylfaen" w:cs="Arial"/>
          <w:b/>
        </w:rPr>
      </w:pPr>
      <w:r w:rsidRPr="00866282">
        <w:rPr>
          <w:rFonts w:ascii="Sylfaen" w:eastAsia="Times New Roman" w:hAnsi="Sylfaen" w:cs="Arial"/>
          <w:b/>
        </w:rPr>
        <w:t>WISH</w:t>
      </w:r>
    </w:p>
    <w:p w:rsidR="00EA1AE0" w:rsidRPr="00866282" w:rsidRDefault="00EA1AE0" w:rsidP="00EA1AE0">
      <w:pPr>
        <w:rPr>
          <w:rFonts w:ascii="Sylfaen" w:eastAsia="Times New Roman" w:hAnsi="Sylfaen" w:cs="Arial"/>
        </w:rPr>
      </w:pPr>
      <w:r w:rsidRPr="00866282">
        <w:rPr>
          <w:rFonts w:ascii="Sylfaen" w:eastAsia="Times New Roman" w:hAnsi="Sylfaen" w:cs="Arial"/>
        </w:rPr>
        <w:t>Do you ever wish you had gone to University?</w:t>
      </w:r>
    </w:p>
    <w:p w:rsidR="00EA1AE0" w:rsidRPr="00866282" w:rsidRDefault="00EA1AE0" w:rsidP="00EA1AE0">
      <w:pPr>
        <w:rPr>
          <w:rFonts w:ascii="Sylfaen" w:eastAsia="Times New Roman" w:hAnsi="Sylfaen" w:cs="Arial"/>
        </w:rPr>
      </w:pPr>
    </w:p>
    <w:p w:rsidR="00EA1AE0" w:rsidRPr="00866282" w:rsidRDefault="00EA1AE0" w:rsidP="008D3158">
      <w:pPr>
        <w:pStyle w:val="ListParagraph"/>
        <w:numPr>
          <w:ilvl w:val="0"/>
          <w:numId w:val="11"/>
        </w:numPr>
        <w:rPr>
          <w:rFonts w:ascii="Sylfaen" w:eastAsia="Times New Roman" w:hAnsi="Sylfaen" w:cs="Arial"/>
        </w:rPr>
      </w:pPr>
      <w:r w:rsidRPr="00866282">
        <w:rPr>
          <w:rFonts w:ascii="Sylfaen" w:eastAsia="Times New Roman" w:hAnsi="Sylfaen" w:cs="Arial"/>
        </w:rPr>
        <w:t>I should really be going home now.</w:t>
      </w:r>
    </w:p>
    <w:p w:rsidR="00EA1AE0" w:rsidRPr="00866282" w:rsidRDefault="00EA1AE0" w:rsidP="00EA1AE0">
      <w:pPr>
        <w:pStyle w:val="ListParagraph"/>
        <w:rPr>
          <w:rFonts w:ascii="Sylfaen" w:eastAsia="Times New Roman" w:hAnsi="Sylfaen" w:cs="Arial"/>
          <w:b/>
        </w:rPr>
      </w:pPr>
      <w:r w:rsidRPr="00866282">
        <w:rPr>
          <w:rFonts w:ascii="Sylfaen" w:eastAsia="Times New Roman" w:hAnsi="Sylfaen" w:cs="Arial"/>
          <w:b/>
        </w:rPr>
        <w:t>Time</w:t>
      </w:r>
    </w:p>
    <w:p w:rsidR="00EA1AE0" w:rsidRPr="00866282" w:rsidRDefault="00EA1AE0" w:rsidP="00EA1AE0">
      <w:pPr>
        <w:pStyle w:val="ListParagraph"/>
        <w:rPr>
          <w:rFonts w:ascii="Sylfaen" w:eastAsia="Times New Roman" w:hAnsi="Sylfaen" w:cs="Arial"/>
        </w:rPr>
      </w:pPr>
      <w:r w:rsidRPr="00866282">
        <w:rPr>
          <w:rFonts w:ascii="Sylfaen" w:eastAsia="Times New Roman" w:hAnsi="Sylfaen" w:cs="Arial"/>
        </w:rPr>
        <w:t>It’s ---------------------------------------home now</w:t>
      </w:r>
    </w:p>
    <w:p w:rsidR="00EA1AE0" w:rsidRPr="00866282" w:rsidRDefault="00EA1AE0" w:rsidP="00EA1AE0">
      <w:pPr>
        <w:pStyle w:val="ListParagraph"/>
        <w:rPr>
          <w:rFonts w:ascii="Sylfaen" w:eastAsia="Times New Roman" w:hAnsi="Sylfaen" w:cs="Arial"/>
        </w:rPr>
      </w:pPr>
    </w:p>
    <w:p w:rsidR="00EA1AE0" w:rsidRPr="00866282" w:rsidRDefault="00EA1AE0" w:rsidP="008D3158">
      <w:pPr>
        <w:pStyle w:val="ListParagraph"/>
        <w:numPr>
          <w:ilvl w:val="0"/>
          <w:numId w:val="11"/>
        </w:numPr>
        <w:rPr>
          <w:rFonts w:ascii="Sylfaen" w:eastAsia="Times New Roman" w:hAnsi="Sylfaen" w:cs="Arial"/>
        </w:rPr>
      </w:pPr>
      <w:r w:rsidRPr="00866282">
        <w:rPr>
          <w:rFonts w:ascii="Sylfaen" w:eastAsia="Times New Roman" w:hAnsi="Sylfaen" w:cs="Arial"/>
        </w:rPr>
        <w:t>I’d rather you did not stay long at the party</w:t>
      </w:r>
    </w:p>
    <w:p w:rsidR="00EA1AE0" w:rsidRPr="00866282" w:rsidRDefault="00EA1AE0" w:rsidP="00EA1AE0">
      <w:pPr>
        <w:pStyle w:val="ListParagraph"/>
        <w:rPr>
          <w:rFonts w:ascii="Sylfaen" w:eastAsia="Times New Roman" w:hAnsi="Sylfaen" w:cs="Arial"/>
          <w:b/>
        </w:rPr>
      </w:pPr>
      <w:r w:rsidRPr="00866282">
        <w:rPr>
          <w:rFonts w:ascii="Sylfaen" w:eastAsia="Times New Roman" w:hAnsi="Sylfaen" w:cs="Arial"/>
          <w:b/>
        </w:rPr>
        <w:t>better</w:t>
      </w:r>
    </w:p>
    <w:p w:rsidR="00EA1AE0" w:rsidRPr="00866282" w:rsidRDefault="00EA1AE0" w:rsidP="00EA1AE0">
      <w:pPr>
        <w:pStyle w:val="ListParagraph"/>
        <w:rPr>
          <w:rFonts w:ascii="Sylfaen" w:eastAsia="Times New Roman" w:hAnsi="Sylfaen" w:cs="Arial"/>
        </w:rPr>
      </w:pPr>
      <w:r w:rsidRPr="00866282">
        <w:rPr>
          <w:rFonts w:ascii="Sylfaen" w:eastAsia="Times New Roman" w:hAnsi="Sylfaen" w:cs="Arial"/>
        </w:rPr>
        <w:t>It--------------------------------------</w:t>
      </w:r>
      <w:r w:rsidR="00BE74A2" w:rsidRPr="00866282">
        <w:rPr>
          <w:rFonts w:ascii="Sylfaen" w:eastAsia="Times New Roman" w:hAnsi="Sylfaen" w:cs="Arial"/>
        </w:rPr>
        <w:t>stay long at the p</w:t>
      </w:r>
      <w:r w:rsidR="00067641" w:rsidRPr="00866282">
        <w:rPr>
          <w:rFonts w:ascii="Sylfaen" w:eastAsia="Times New Roman" w:hAnsi="Sylfaen" w:cs="Arial"/>
        </w:rPr>
        <w:t>a</w:t>
      </w:r>
      <w:r w:rsidR="00BE74A2" w:rsidRPr="00866282">
        <w:rPr>
          <w:rFonts w:ascii="Sylfaen" w:eastAsia="Times New Roman" w:hAnsi="Sylfaen" w:cs="Arial"/>
        </w:rPr>
        <w:t>rty.</w:t>
      </w:r>
    </w:p>
    <w:p w:rsidR="00BE74A2" w:rsidRPr="00866282" w:rsidRDefault="00BE74A2" w:rsidP="00BE74A2">
      <w:pPr>
        <w:pStyle w:val="ListParagraph"/>
        <w:rPr>
          <w:rFonts w:ascii="Sylfaen" w:eastAsia="Times New Roman" w:hAnsi="Sylfaen" w:cs="Arial"/>
        </w:rPr>
      </w:pPr>
    </w:p>
    <w:p w:rsidR="00BE74A2" w:rsidRPr="00866282" w:rsidRDefault="00BE74A2" w:rsidP="008D3158">
      <w:pPr>
        <w:pStyle w:val="ListParagraph"/>
        <w:numPr>
          <w:ilvl w:val="0"/>
          <w:numId w:val="11"/>
        </w:numPr>
        <w:rPr>
          <w:rFonts w:ascii="Sylfaen" w:eastAsia="Times New Roman" w:hAnsi="Sylfaen" w:cs="Arial"/>
        </w:rPr>
      </w:pPr>
      <w:r w:rsidRPr="00866282">
        <w:rPr>
          <w:rFonts w:ascii="Sylfaen" w:eastAsia="Times New Roman" w:hAnsi="Sylfaen" w:cs="Arial"/>
        </w:rPr>
        <w:t>I had spent every last penny of my money.</w:t>
      </w:r>
    </w:p>
    <w:p w:rsidR="00BE74A2" w:rsidRPr="00866282" w:rsidRDefault="00BE74A2" w:rsidP="00BE74A2">
      <w:pPr>
        <w:pStyle w:val="ListParagraph"/>
        <w:rPr>
          <w:rFonts w:ascii="Sylfaen" w:eastAsia="Times New Roman" w:hAnsi="Sylfaen" w:cs="Arial"/>
          <w:b/>
        </w:rPr>
      </w:pPr>
      <w:r w:rsidRPr="00866282">
        <w:rPr>
          <w:rFonts w:ascii="Sylfaen" w:eastAsia="Times New Roman" w:hAnsi="Sylfaen" w:cs="Arial"/>
          <w:b/>
        </w:rPr>
        <w:t>absolutely</w:t>
      </w:r>
    </w:p>
    <w:p w:rsidR="00EA1AE0" w:rsidRPr="00866282" w:rsidRDefault="00BE74A2" w:rsidP="00BE74A2">
      <w:pPr>
        <w:tabs>
          <w:tab w:val="left" w:pos="3285"/>
        </w:tabs>
        <w:spacing w:after="0" w:line="276" w:lineRule="auto"/>
        <w:jc w:val="both"/>
        <w:rPr>
          <w:rFonts w:ascii="Sylfaen" w:hAnsi="Sylfaen" w:cs="Times New Roman"/>
        </w:rPr>
      </w:pPr>
      <w:r w:rsidRPr="00866282">
        <w:rPr>
          <w:rFonts w:ascii="Sylfaen" w:hAnsi="Sylfaen" w:cs="Times New Roman"/>
        </w:rPr>
        <w:t xml:space="preserve">          </w:t>
      </w:r>
      <w:proofErr w:type="gramStart"/>
      <w:r w:rsidRPr="00866282">
        <w:rPr>
          <w:rFonts w:ascii="Sylfaen" w:hAnsi="Sylfaen" w:cs="Times New Roman"/>
        </w:rPr>
        <w:t>I  had</w:t>
      </w:r>
      <w:proofErr w:type="gramEnd"/>
      <w:r w:rsidRPr="00866282">
        <w:rPr>
          <w:rFonts w:ascii="Sylfaen" w:hAnsi="Sylfaen" w:cs="Times New Roman"/>
        </w:rPr>
        <w:t>-------------------------------whatsoever.</w:t>
      </w:r>
    </w:p>
    <w:p w:rsidR="00BE74A2" w:rsidRPr="00866282" w:rsidRDefault="00BE74A2" w:rsidP="00EA1AE0">
      <w:pPr>
        <w:pStyle w:val="ListParagraph"/>
        <w:tabs>
          <w:tab w:val="left" w:pos="3285"/>
        </w:tabs>
        <w:spacing w:after="0" w:line="276" w:lineRule="auto"/>
        <w:ind w:left="1080"/>
        <w:jc w:val="both"/>
        <w:rPr>
          <w:rFonts w:ascii="Sylfaen" w:hAnsi="Sylfaen" w:cs="Times New Roman"/>
        </w:rPr>
      </w:pPr>
    </w:p>
    <w:p w:rsidR="00BE74A2" w:rsidRPr="00866282" w:rsidRDefault="00BE74A2" w:rsidP="008D3158">
      <w:pPr>
        <w:pStyle w:val="ListParagraph"/>
        <w:numPr>
          <w:ilvl w:val="0"/>
          <w:numId w:val="11"/>
        </w:numPr>
        <w:tabs>
          <w:tab w:val="left" w:pos="3285"/>
        </w:tabs>
        <w:spacing w:after="0" w:line="276" w:lineRule="auto"/>
        <w:jc w:val="both"/>
        <w:rPr>
          <w:rFonts w:ascii="Sylfaen" w:hAnsi="Sylfaen" w:cs="Times New Roman"/>
        </w:rPr>
      </w:pPr>
      <w:r w:rsidRPr="00866282">
        <w:rPr>
          <w:rFonts w:ascii="Sylfaen" w:hAnsi="Sylfaen" w:cs="Times New Roman"/>
        </w:rPr>
        <w:t>I think you must have seen a ghost.</w:t>
      </w:r>
    </w:p>
    <w:p w:rsidR="00BE74A2" w:rsidRPr="00866282" w:rsidRDefault="00BE74A2" w:rsidP="00BE74A2">
      <w:pPr>
        <w:pStyle w:val="ListParagraph"/>
        <w:tabs>
          <w:tab w:val="left" w:pos="3285"/>
        </w:tabs>
        <w:spacing w:after="0" w:line="276" w:lineRule="auto"/>
        <w:jc w:val="both"/>
        <w:rPr>
          <w:rFonts w:ascii="Sylfaen" w:hAnsi="Sylfaen" w:cs="Times New Roman"/>
          <w:b/>
        </w:rPr>
      </w:pPr>
      <w:r w:rsidRPr="00866282">
        <w:rPr>
          <w:rFonts w:ascii="Sylfaen" w:hAnsi="Sylfaen" w:cs="Times New Roman"/>
          <w:b/>
        </w:rPr>
        <w:t>that</w:t>
      </w:r>
    </w:p>
    <w:p w:rsidR="00BE74A2" w:rsidRPr="00866282" w:rsidRDefault="00BE74A2" w:rsidP="00BE74A2">
      <w:pPr>
        <w:pStyle w:val="ListParagraph"/>
        <w:tabs>
          <w:tab w:val="left" w:pos="3285"/>
        </w:tabs>
        <w:spacing w:after="0" w:line="276" w:lineRule="auto"/>
        <w:jc w:val="both"/>
        <w:rPr>
          <w:rFonts w:ascii="Sylfaen" w:hAnsi="Sylfaen" w:cs="Times New Roman"/>
        </w:rPr>
      </w:pPr>
      <w:r w:rsidRPr="00866282">
        <w:rPr>
          <w:rFonts w:ascii="Sylfaen" w:hAnsi="Sylfaen" w:cs="Times New Roman"/>
        </w:rPr>
        <w:t>It---------------------------------------------you saw.</w:t>
      </w:r>
    </w:p>
    <w:p w:rsidR="00EA1AE0" w:rsidRPr="00866282" w:rsidRDefault="00EA1AE0" w:rsidP="00EA1AE0">
      <w:pPr>
        <w:pStyle w:val="ListParagraph"/>
        <w:tabs>
          <w:tab w:val="left" w:pos="3285"/>
        </w:tabs>
        <w:spacing w:after="0" w:line="276" w:lineRule="auto"/>
        <w:ind w:left="1080"/>
        <w:jc w:val="both"/>
        <w:rPr>
          <w:rFonts w:ascii="Sylfaen" w:hAnsi="Sylfaen" w:cs="Times New Roman"/>
        </w:rPr>
      </w:pPr>
    </w:p>
    <w:p w:rsidR="00EA1AE0" w:rsidRPr="00866282" w:rsidRDefault="00EA1AE0" w:rsidP="00EA1AE0">
      <w:pPr>
        <w:pStyle w:val="ListParagraph"/>
        <w:tabs>
          <w:tab w:val="left" w:pos="3285"/>
        </w:tabs>
        <w:spacing w:after="0" w:line="276" w:lineRule="auto"/>
        <w:ind w:left="1080"/>
        <w:jc w:val="both"/>
        <w:rPr>
          <w:rFonts w:ascii="Sylfaen" w:hAnsi="Sylfaen" w:cs="Times New Roman"/>
        </w:rPr>
      </w:pPr>
    </w:p>
    <w:p w:rsidR="00822EA0" w:rsidRPr="00866282" w:rsidRDefault="00822EA0" w:rsidP="00EA1AE0">
      <w:pPr>
        <w:pStyle w:val="ListParagraph"/>
        <w:tabs>
          <w:tab w:val="left" w:pos="3285"/>
        </w:tabs>
        <w:spacing w:after="0" w:line="276" w:lineRule="auto"/>
        <w:ind w:left="1080"/>
        <w:jc w:val="both"/>
        <w:rPr>
          <w:rFonts w:ascii="Sylfaen" w:hAnsi="Sylfaen" w:cs="Times New Roman"/>
        </w:rPr>
      </w:pPr>
    </w:p>
    <w:p w:rsidR="00822EA0" w:rsidRPr="00866282" w:rsidRDefault="00822EA0" w:rsidP="00EA1AE0">
      <w:pPr>
        <w:pStyle w:val="ListParagraph"/>
        <w:tabs>
          <w:tab w:val="left" w:pos="3285"/>
        </w:tabs>
        <w:spacing w:after="0" w:line="276" w:lineRule="auto"/>
        <w:ind w:left="1080"/>
        <w:jc w:val="both"/>
        <w:rPr>
          <w:rFonts w:ascii="Sylfaen" w:hAnsi="Sylfaen" w:cs="Times New Roman"/>
        </w:rPr>
      </w:pPr>
    </w:p>
    <w:p w:rsidR="00C10147" w:rsidRDefault="00C10147" w:rsidP="00C10147">
      <w:pPr>
        <w:pStyle w:val="ListParagraph"/>
        <w:tabs>
          <w:tab w:val="left" w:pos="3285"/>
        </w:tabs>
        <w:spacing w:after="0" w:line="276" w:lineRule="auto"/>
        <w:jc w:val="both"/>
        <w:rPr>
          <w:rFonts w:ascii="Sylfaen" w:hAnsi="Sylfaen" w:cs="Arial"/>
          <w:sz w:val="24"/>
          <w:szCs w:val="24"/>
        </w:rPr>
      </w:pPr>
      <w:bookmarkStart w:id="0" w:name="_GoBack"/>
      <w:bookmarkEnd w:id="0"/>
    </w:p>
    <w:p w:rsidR="00866282" w:rsidRDefault="00866282" w:rsidP="00C10147">
      <w:pPr>
        <w:pStyle w:val="ListParagraph"/>
        <w:tabs>
          <w:tab w:val="left" w:pos="3285"/>
        </w:tabs>
        <w:spacing w:after="0" w:line="276" w:lineRule="auto"/>
        <w:jc w:val="both"/>
        <w:rPr>
          <w:rFonts w:ascii="Sylfaen" w:hAnsi="Sylfaen" w:cs="Arial"/>
          <w:sz w:val="24"/>
          <w:szCs w:val="24"/>
        </w:rPr>
      </w:pPr>
    </w:p>
    <w:p w:rsidR="00866282" w:rsidRDefault="00866282" w:rsidP="00C10147">
      <w:pPr>
        <w:pStyle w:val="ListParagraph"/>
        <w:tabs>
          <w:tab w:val="left" w:pos="3285"/>
        </w:tabs>
        <w:spacing w:after="0" w:line="276" w:lineRule="auto"/>
        <w:jc w:val="both"/>
        <w:rPr>
          <w:rFonts w:ascii="Sylfaen" w:hAnsi="Sylfaen" w:cs="Arial"/>
          <w:sz w:val="24"/>
          <w:szCs w:val="24"/>
        </w:rPr>
      </w:pPr>
    </w:p>
    <w:p w:rsidR="00866282" w:rsidRDefault="00866282" w:rsidP="00C10147">
      <w:pPr>
        <w:pStyle w:val="ListParagraph"/>
        <w:tabs>
          <w:tab w:val="left" w:pos="3285"/>
        </w:tabs>
        <w:spacing w:after="0" w:line="276" w:lineRule="auto"/>
        <w:jc w:val="both"/>
        <w:rPr>
          <w:rFonts w:ascii="Sylfaen" w:hAnsi="Sylfaen" w:cs="Arial"/>
          <w:sz w:val="24"/>
          <w:szCs w:val="24"/>
        </w:rPr>
      </w:pPr>
    </w:p>
    <w:p w:rsidR="00866282" w:rsidRPr="00866282" w:rsidRDefault="00866282" w:rsidP="00C10147">
      <w:pPr>
        <w:pStyle w:val="ListParagraph"/>
        <w:tabs>
          <w:tab w:val="left" w:pos="3285"/>
        </w:tabs>
        <w:spacing w:after="0" w:line="276" w:lineRule="auto"/>
        <w:jc w:val="both"/>
        <w:rPr>
          <w:rFonts w:ascii="Sylfaen" w:hAnsi="Sylfaen" w:cs="Arial"/>
          <w:sz w:val="24"/>
          <w:szCs w:val="24"/>
        </w:rPr>
      </w:pPr>
    </w:p>
    <w:p w:rsidR="00190805" w:rsidRPr="00866282" w:rsidRDefault="00190805" w:rsidP="00190805">
      <w:pPr>
        <w:rPr>
          <w:rFonts w:ascii="Sylfaen" w:hAnsi="Sylfaen"/>
        </w:rPr>
      </w:pPr>
    </w:p>
    <w:p w:rsidR="00CA423C" w:rsidRPr="00866282" w:rsidRDefault="00FD1D1B">
      <w:pPr>
        <w:rPr>
          <w:rFonts w:ascii="Sylfaen" w:hAnsi="Sylfaen"/>
          <w:b/>
          <w:color w:val="C00000"/>
          <w:sz w:val="24"/>
          <w:szCs w:val="24"/>
        </w:rPr>
      </w:pPr>
      <w:r w:rsidRPr="00866282">
        <w:rPr>
          <w:rFonts w:ascii="Sylfaen" w:hAnsi="Sylfaen"/>
          <w:b/>
          <w:color w:val="C00000"/>
          <w:sz w:val="24"/>
          <w:szCs w:val="24"/>
        </w:rPr>
        <w:lastRenderedPageBreak/>
        <w:t>SECTION III</w:t>
      </w:r>
      <w:r w:rsidR="001D04FA" w:rsidRPr="00866282">
        <w:rPr>
          <w:rFonts w:ascii="Sylfaen" w:hAnsi="Sylfaen"/>
          <w:b/>
          <w:color w:val="C00000"/>
          <w:sz w:val="24"/>
          <w:szCs w:val="24"/>
        </w:rPr>
        <w:t xml:space="preserve"> </w:t>
      </w:r>
    </w:p>
    <w:p w:rsidR="00FD1D1B" w:rsidRPr="00866282" w:rsidRDefault="00FD1D1B">
      <w:pPr>
        <w:rPr>
          <w:rFonts w:ascii="Sylfaen" w:hAnsi="Sylfaen"/>
          <w:b/>
          <w:color w:val="C00000"/>
          <w:sz w:val="24"/>
          <w:szCs w:val="24"/>
        </w:rPr>
      </w:pPr>
      <w:r w:rsidRPr="00866282">
        <w:rPr>
          <w:rFonts w:ascii="Sylfaen" w:hAnsi="Sylfaen"/>
          <w:b/>
          <w:color w:val="C00000"/>
          <w:sz w:val="24"/>
          <w:szCs w:val="24"/>
        </w:rPr>
        <w:t xml:space="preserve"> WRITING</w:t>
      </w:r>
      <w:r w:rsidR="008427A9" w:rsidRPr="00866282">
        <w:rPr>
          <w:rFonts w:ascii="Sylfaen" w:hAnsi="Sylfaen"/>
          <w:b/>
          <w:color w:val="C00000"/>
          <w:sz w:val="24"/>
          <w:szCs w:val="24"/>
        </w:rPr>
        <w:t xml:space="preserve"> </w:t>
      </w:r>
      <w:r w:rsidR="001D04FA" w:rsidRPr="00866282">
        <w:rPr>
          <w:rFonts w:ascii="Sylfaen" w:hAnsi="Sylfaen"/>
          <w:b/>
          <w:color w:val="C00000"/>
          <w:sz w:val="24"/>
          <w:szCs w:val="24"/>
        </w:rPr>
        <w:t>– Use 200</w:t>
      </w:r>
      <w:r w:rsidR="008427A9" w:rsidRPr="00866282">
        <w:rPr>
          <w:rFonts w:ascii="Sylfaen" w:hAnsi="Sylfaen"/>
          <w:b/>
          <w:color w:val="C00000"/>
          <w:sz w:val="24"/>
          <w:szCs w:val="24"/>
        </w:rPr>
        <w:t xml:space="preserve"> </w:t>
      </w:r>
      <w:r w:rsidR="001D04FA" w:rsidRPr="00866282">
        <w:rPr>
          <w:rFonts w:ascii="Sylfaen" w:hAnsi="Sylfaen"/>
          <w:b/>
          <w:color w:val="C00000"/>
          <w:sz w:val="24"/>
          <w:szCs w:val="24"/>
        </w:rPr>
        <w:t>-250 words.</w:t>
      </w:r>
      <w:r w:rsidR="008427A9" w:rsidRPr="00866282">
        <w:rPr>
          <w:rFonts w:ascii="Sylfaen" w:hAnsi="Sylfaen"/>
          <w:b/>
          <w:color w:val="C00000"/>
          <w:sz w:val="24"/>
          <w:szCs w:val="24"/>
        </w:rPr>
        <w:t xml:space="preserve"> </w:t>
      </w:r>
      <w:proofErr w:type="gramStart"/>
      <w:r w:rsidR="008427A9" w:rsidRPr="00866282">
        <w:rPr>
          <w:rFonts w:ascii="Sylfaen" w:hAnsi="Sylfaen"/>
          <w:b/>
          <w:color w:val="C00000"/>
          <w:sz w:val="24"/>
          <w:szCs w:val="24"/>
        </w:rPr>
        <w:t>( 20</w:t>
      </w:r>
      <w:proofErr w:type="gramEnd"/>
      <w:r w:rsidR="008427A9" w:rsidRPr="00866282">
        <w:rPr>
          <w:rFonts w:ascii="Sylfaen" w:hAnsi="Sylfaen"/>
          <w:b/>
          <w:color w:val="C00000"/>
          <w:sz w:val="24"/>
          <w:szCs w:val="24"/>
        </w:rPr>
        <w:t xml:space="preserve"> points)</w:t>
      </w:r>
      <w:r w:rsidR="001B4139" w:rsidRPr="00866282">
        <w:rPr>
          <w:rFonts w:ascii="Sylfaen" w:hAnsi="Sylfaen"/>
          <w:b/>
          <w:color w:val="C00000"/>
          <w:sz w:val="24"/>
          <w:szCs w:val="24"/>
        </w:rPr>
        <w:t xml:space="preserve"> </w:t>
      </w:r>
      <w:r w:rsidR="008D0322" w:rsidRPr="00866282">
        <w:rPr>
          <w:rFonts w:ascii="Sylfaen" w:hAnsi="Sylfaen"/>
          <w:b/>
          <w:color w:val="C00000"/>
          <w:sz w:val="24"/>
          <w:szCs w:val="24"/>
        </w:rPr>
        <w:t xml:space="preserve"> </w:t>
      </w:r>
    </w:p>
    <w:p w:rsidR="008D0322" w:rsidRPr="00866282" w:rsidRDefault="0016715B">
      <w:pPr>
        <w:rPr>
          <w:rFonts w:ascii="Sylfaen" w:hAnsi="Sylfaen"/>
          <w:i/>
          <w:sz w:val="24"/>
          <w:szCs w:val="24"/>
        </w:rPr>
      </w:pPr>
      <w:proofErr w:type="gramStart"/>
      <w:r w:rsidRPr="00866282">
        <w:rPr>
          <w:rFonts w:ascii="Sylfaen" w:hAnsi="Sylfaen"/>
          <w:i/>
          <w:sz w:val="24"/>
          <w:szCs w:val="24"/>
        </w:rPr>
        <w:t>Do  you</w:t>
      </w:r>
      <w:proofErr w:type="gramEnd"/>
      <w:r w:rsidRPr="00866282">
        <w:rPr>
          <w:rFonts w:ascii="Sylfaen" w:hAnsi="Sylfaen"/>
          <w:i/>
          <w:sz w:val="24"/>
          <w:szCs w:val="24"/>
        </w:rPr>
        <w:t xml:space="preserve"> think that adventure tourism in unexplored parts of the world should be encouraged?</w:t>
      </w:r>
    </w:p>
    <w:p w:rsidR="00AD11B6" w:rsidRPr="00866282" w:rsidRDefault="00AD11B6">
      <w:pPr>
        <w:rPr>
          <w:rFonts w:ascii="Sylfaen" w:hAnsi="Sylfaen"/>
        </w:rPr>
      </w:pPr>
    </w:p>
    <w:p w:rsidR="00B719AF" w:rsidRPr="00866282" w:rsidRDefault="00AD11B6">
      <w:pPr>
        <w:rPr>
          <w:rFonts w:ascii="Sylfaen" w:eastAsia="Times New Roman" w:hAnsi="Sylfaen" w:cs="Arial"/>
          <w:color w:val="111111"/>
          <w:sz w:val="25"/>
          <w:szCs w:val="25"/>
        </w:rPr>
      </w:pPr>
      <w:r w:rsidRPr="00866282">
        <w:rPr>
          <w:rFonts w:ascii="Sylfaen" w:hAnsi="Sylfaen"/>
        </w:rPr>
        <w:br/>
      </w:r>
    </w:p>
    <w:p w:rsidR="00822EA0" w:rsidRPr="00866282" w:rsidRDefault="00822EA0">
      <w:pPr>
        <w:rPr>
          <w:rFonts w:ascii="Sylfaen" w:eastAsia="Times New Roman" w:hAnsi="Sylfaen" w:cs="Arial"/>
          <w:color w:val="111111"/>
          <w:sz w:val="25"/>
          <w:szCs w:val="25"/>
        </w:rPr>
      </w:pPr>
    </w:p>
    <w:p w:rsidR="00B719AF" w:rsidRPr="00866282" w:rsidRDefault="00B719AF">
      <w:pPr>
        <w:rPr>
          <w:rFonts w:ascii="Sylfaen" w:hAnsi="Sylfaen"/>
          <w:b/>
          <w:sz w:val="24"/>
          <w:szCs w:val="24"/>
        </w:rPr>
      </w:pPr>
    </w:p>
    <w:p w:rsidR="00B719AF" w:rsidRPr="00866282" w:rsidRDefault="00B719AF">
      <w:pPr>
        <w:rPr>
          <w:rFonts w:ascii="Sylfaen" w:hAnsi="Sylfaen"/>
          <w:b/>
          <w:sz w:val="24"/>
          <w:szCs w:val="24"/>
        </w:rPr>
      </w:pPr>
    </w:p>
    <w:p w:rsidR="003559C7" w:rsidRDefault="003559C7">
      <w:pPr>
        <w:rPr>
          <w:rFonts w:ascii="Sylfaen" w:hAnsi="Sylfaen"/>
          <w:b/>
          <w:sz w:val="24"/>
          <w:szCs w:val="24"/>
        </w:rPr>
      </w:pPr>
    </w:p>
    <w:p w:rsidR="00866282" w:rsidRDefault="00866282">
      <w:pPr>
        <w:rPr>
          <w:rFonts w:ascii="Sylfaen" w:hAnsi="Sylfaen"/>
          <w:b/>
          <w:sz w:val="24"/>
          <w:szCs w:val="24"/>
        </w:rPr>
      </w:pPr>
    </w:p>
    <w:p w:rsidR="00866282" w:rsidRDefault="00866282">
      <w:pPr>
        <w:rPr>
          <w:rFonts w:ascii="Sylfaen" w:hAnsi="Sylfaen"/>
          <w:b/>
          <w:sz w:val="24"/>
          <w:szCs w:val="24"/>
        </w:rPr>
      </w:pPr>
    </w:p>
    <w:p w:rsidR="00866282" w:rsidRDefault="00866282">
      <w:pPr>
        <w:rPr>
          <w:rFonts w:ascii="Sylfaen" w:hAnsi="Sylfaen"/>
          <w:b/>
          <w:sz w:val="24"/>
          <w:szCs w:val="24"/>
        </w:rPr>
      </w:pPr>
    </w:p>
    <w:p w:rsidR="00866282" w:rsidRDefault="00866282">
      <w:pPr>
        <w:rPr>
          <w:rFonts w:ascii="Sylfaen" w:hAnsi="Sylfaen"/>
          <w:b/>
          <w:sz w:val="24"/>
          <w:szCs w:val="24"/>
        </w:rPr>
      </w:pPr>
    </w:p>
    <w:p w:rsidR="00866282" w:rsidRDefault="00866282">
      <w:pPr>
        <w:rPr>
          <w:rFonts w:ascii="Sylfaen" w:hAnsi="Sylfaen"/>
          <w:b/>
          <w:sz w:val="24"/>
          <w:szCs w:val="24"/>
        </w:rPr>
      </w:pPr>
    </w:p>
    <w:p w:rsidR="00866282" w:rsidRDefault="00866282">
      <w:pPr>
        <w:rPr>
          <w:rFonts w:ascii="Sylfaen" w:hAnsi="Sylfaen"/>
          <w:b/>
          <w:sz w:val="24"/>
          <w:szCs w:val="24"/>
        </w:rPr>
      </w:pPr>
    </w:p>
    <w:p w:rsidR="00866282" w:rsidRDefault="00866282">
      <w:pPr>
        <w:rPr>
          <w:rFonts w:ascii="Sylfaen" w:hAnsi="Sylfaen"/>
          <w:b/>
          <w:sz w:val="24"/>
          <w:szCs w:val="24"/>
        </w:rPr>
      </w:pPr>
    </w:p>
    <w:p w:rsidR="00866282" w:rsidRDefault="00866282">
      <w:pPr>
        <w:rPr>
          <w:rFonts w:ascii="Sylfaen" w:hAnsi="Sylfaen"/>
          <w:b/>
          <w:sz w:val="24"/>
          <w:szCs w:val="24"/>
        </w:rPr>
      </w:pPr>
    </w:p>
    <w:p w:rsidR="00866282" w:rsidRDefault="00866282">
      <w:pPr>
        <w:rPr>
          <w:rFonts w:ascii="Sylfaen" w:hAnsi="Sylfaen"/>
          <w:b/>
          <w:sz w:val="24"/>
          <w:szCs w:val="24"/>
        </w:rPr>
      </w:pPr>
    </w:p>
    <w:p w:rsidR="00866282" w:rsidRDefault="00866282">
      <w:pPr>
        <w:rPr>
          <w:rFonts w:ascii="Sylfaen" w:hAnsi="Sylfaen"/>
          <w:b/>
          <w:sz w:val="24"/>
          <w:szCs w:val="24"/>
        </w:rPr>
      </w:pPr>
    </w:p>
    <w:p w:rsidR="00866282" w:rsidRDefault="00866282">
      <w:pPr>
        <w:rPr>
          <w:rFonts w:ascii="Sylfaen" w:hAnsi="Sylfaen"/>
          <w:b/>
          <w:sz w:val="24"/>
          <w:szCs w:val="24"/>
        </w:rPr>
      </w:pPr>
    </w:p>
    <w:p w:rsidR="00866282" w:rsidRDefault="00866282">
      <w:pPr>
        <w:rPr>
          <w:rFonts w:ascii="Sylfaen" w:hAnsi="Sylfaen"/>
          <w:b/>
          <w:sz w:val="24"/>
          <w:szCs w:val="24"/>
        </w:rPr>
      </w:pPr>
    </w:p>
    <w:p w:rsidR="00866282" w:rsidRDefault="00866282">
      <w:pPr>
        <w:rPr>
          <w:rFonts w:ascii="Sylfaen" w:hAnsi="Sylfaen"/>
          <w:b/>
          <w:sz w:val="24"/>
          <w:szCs w:val="24"/>
        </w:rPr>
      </w:pPr>
    </w:p>
    <w:p w:rsidR="00866282" w:rsidRPr="00866282" w:rsidRDefault="00866282">
      <w:pPr>
        <w:rPr>
          <w:rFonts w:ascii="Sylfaen" w:hAnsi="Sylfaen"/>
          <w:b/>
          <w:sz w:val="24"/>
          <w:szCs w:val="24"/>
        </w:rPr>
      </w:pPr>
    </w:p>
    <w:p w:rsidR="00553DDA" w:rsidRPr="00866282" w:rsidRDefault="003559C7">
      <w:pPr>
        <w:rPr>
          <w:rFonts w:ascii="Sylfaen" w:hAnsi="Sylfaen"/>
          <w:b/>
          <w:sz w:val="24"/>
          <w:szCs w:val="24"/>
        </w:rPr>
      </w:pPr>
      <w:r w:rsidRPr="00866282">
        <w:rPr>
          <w:rFonts w:ascii="Sylfaen" w:hAnsi="Sylfaen"/>
          <w:b/>
          <w:sz w:val="24"/>
          <w:szCs w:val="24"/>
        </w:rPr>
        <w:lastRenderedPageBreak/>
        <w:t>KEY:</w:t>
      </w:r>
    </w:p>
    <w:p w:rsidR="00553DDA" w:rsidRPr="00866282" w:rsidRDefault="00866282" w:rsidP="00553DDA">
      <w:pPr>
        <w:autoSpaceDE w:val="0"/>
        <w:autoSpaceDN w:val="0"/>
        <w:adjustRightInd w:val="0"/>
        <w:spacing w:after="0" w:line="240" w:lineRule="auto"/>
        <w:rPr>
          <w:rFonts w:ascii="Sylfaen" w:hAnsi="Sylfaen" w:cs="Arial Rounded MT Bold"/>
          <w:b/>
          <w:color w:val="C00000"/>
        </w:rPr>
      </w:pPr>
      <w:r w:rsidRPr="00866282">
        <w:rPr>
          <w:rFonts w:ascii="Sylfaen" w:hAnsi="Sylfaen" w:cs="Arial Rounded MT Bold"/>
          <w:b/>
          <w:color w:val="C00000"/>
        </w:rPr>
        <w:t>PART I</w:t>
      </w:r>
      <w:r w:rsidR="004C53F7">
        <w:rPr>
          <w:rFonts w:ascii="Sylfaen" w:hAnsi="Sylfaen" w:cs="Arial Rounded MT Bold"/>
          <w:b/>
          <w:color w:val="C00000"/>
        </w:rPr>
        <w:t xml:space="preserve"> – 8 POINTS</w:t>
      </w:r>
    </w:p>
    <w:p w:rsidR="00553DDA" w:rsidRPr="00866282" w:rsidRDefault="00553DDA" w:rsidP="00553DDA">
      <w:pPr>
        <w:autoSpaceDE w:val="0"/>
        <w:autoSpaceDN w:val="0"/>
        <w:adjustRightInd w:val="0"/>
        <w:spacing w:after="0" w:line="240" w:lineRule="auto"/>
        <w:rPr>
          <w:rFonts w:ascii="Sylfaen" w:hAnsi="Sylfaen" w:cs="Arial"/>
          <w:color w:val="000000"/>
        </w:rPr>
      </w:pPr>
      <w:proofErr w:type="gramStart"/>
      <w:r w:rsidRPr="00866282">
        <w:rPr>
          <w:rFonts w:ascii="Sylfaen" w:hAnsi="Sylfaen" w:cs="Arial"/>
          <w:color w:val="000000"/>
        </w:rPr>
        <w:t>Task  1</w:t>
      </w:r>
      <w:proofErr w:type="gramEnd"/>
      <w:r w:rsidRPr="00866282">
        <w:rPr>
          <w:rFonts w:ascii="Sylfaen" w:hAnsi="Sylfaen" w:cs="Arial"/>
          <w:color w:val="000000"/>
        </w:rPr>
        <w:t xml:space="preserve">. </w:t>
      </w:r>
    </w:p>
    <w:p w:rsidR="00553DDA" w:rsidRPr="00866282" w:rsidRDefault="00553DDA" w:rsidP="00553DDA">
      <w:pPr>
        <w:autoSpaceDE w:val="0"/>
        <w:autoSpaceDN w:val="0"/>
        <w:adjustRightInd w:val="0"/>
        <w:spacing w:after="0" w:line="240" w:lineRule="auto"/>
        <w:rPr>
          <w:rFonts w:ascii="Sylfaen" w:hAnsi="Sylfaen" w:cs="Sylfaen"/>
          <w:color w:val="000000"/>
        </w:rPr>
      </w:pPr>
      <w:proofErr w:type="gramStart"/>
      <w:r w:rsidRPr="00866282">
        <w:rPr>
          <w:rFonts w:ascii="Sylfaen" w:hAnsi="Sylfaen" w:cs="Arial"/>
          <w:b/>
          <w:bCs/>
          <w:color w:val="000000"/>
        </w:rPr>
        <w:t xml:space="preserve">C </w:t>
      </w:r>
      <w:r w:rsidRPr="00866282">
        <w:rPr>
          <w:rFonts w:ascii="Sylfaen" w:hAnsi="Sylfaen" w:cs="Sylfaen"/>
          <w:color w:val="000000"/>
        </w:rPr>
        <w:t xml:space="preserve"> ,</w:t>
      </w:r>
      <w:proofErr w:type="gramEnd"/>
      <w:r w:rsidRPr="00866282">
        <w:rPr>
          <w:rFonts w:ascii="Sylfaen" w:hAnsi="Sylfaen" w:cs="Sylfaen"/>
          <w:color w:val="000000"/>
        </w:rPr>
        <w:t xml:space="preserve"> </w:t>
      </w:r>
      <w:r w:rsidRPr="00866282">
        <w:rPr>
          <w:rFonts w:ascii="Sylfaen" w:hAnsi="Sylfaen" w:cs="Arial"/>
          <w:b/>
          <w:bCs/>
          <w:color w:val="000000"/>
        </w:rPr>
        <w:t xml:space="preserve">D </w:t>
      </w:r>
    </w:p>
    <w:p w:rsidR="00553DDA" w:rsidRPr="00866282" w:rsidRDefault="00553DDA" w:rsidP="00553DDA">
      <w:pPr>
        <w:autoSpaceDE w:val="0"/>
        <w:autoSpaceDN w:val="0"/>
        <w:adjustRightInd w:val="0"/>
        <w:spacing w:after="0" w:line="240" w:lineRule="auto"/>
        <w:rPr>
          <w:rFonts w:ascii="Sylfaen" w:hAnsi="Sylfaen" w:cs="Arial"/>
          <w:b/>
          <w:bCs/>
          <w:color w:val="000000"/>
        </w:rPr>
      </w:pPr>
    </w:p>
    <w:p w:rsidR="00553DDA" w:rsidRPr="00866282" w:rsidRDefault="00553DDA" w:rsidP="00553DDA">
      <w:pPr>
        <w:autoSpaceDE w:val="0"/>
        <w:autoSpaceDN w:val="0"/>
        <w:adjustRightInd w:val="0"/>
        <w:spacing w:after="0" w:line="240" w:lineRule="auto"/>
        <w:rPr>
          <w:rFonts w:ascii="Sylfaen" w:hAnsi="Sylfaen" w:cs="Arial"/>
          <w:color w:val="000000"/>
        </w:rPr>
      </w:pPr>
      <w:proofErr w:type="gramStart"/>
      <w:r w:rsidRPr="00866282">
        <w:rPr>
          <w:rFonts w:ascii="Sylfaen" w:hAnsi="Sylfaen" w:cs="Arial"/>
          <w:b/>
          <w:bCs/>
          <w:color w:val="000000"/>
        </w:rPr>
        <w:t>Task  2</w:t>
      </w:r>
      <w:proofErr w:type="gramEnd"/>
      <w:r w:rsidRPr="00866282">
        <w:rPr>
          <w:rFonts w:ascii="Sylfaen" w:hAnsi="Sylfaen" w:cs="Arial"/>
          <w:b/>
          <w:bCs/>
          <w:color w:val="000000"/>
        </w:rPr>
        <w:t xml:space="preserve">. </w:t>
      </w:r>
    </w:p>
    <w:p w:rsidR="00553DDA" w:rsidRPr="00866282" w:rsidRDefault="00553DDA" w:rsidP="00553DDA">
      <w:pPr>
        <w:autoSpaceDE w:val="0"/>
        <w:autoSpaceDN w:val="0"/>
        <w:adjustRightInd w:val="0"/>
        <w:spacing w:after="0" w:line="240" w:lineRule="auto"/>
        <w:rPr>
          <w:rFonts w:ascii="Sylfaen" w:hAnsi="Sylfaen" w:cs="Arial"/>
          <w:b/>
          <w:bCs/>
          <w:color w:val="000000"/>
        </w:rPr>
      </w:pPr>
      <w:r w:rsidRPr="00866282">
        <w:rPr>
          <w:rFonts w:ascii="Sylfaen" w:hAnsi="Sylfaen" w:cs="Arial"/>
          <w:b/>
          <w:bCs/>
          <w:color w:val="000000"/>
        </w:rPr>
        <w:t>B   F</w:t>
      </w:r>
    </w:p>
    <w:p w:rsidR="00553DDA" w:rsidRDefault="00553DDA">
      <w:pPr>
        <w:rPr>
          <w:rFonts w:ascii="Sylfaen" w:hAnsi="Sylfaen"/>
          <w:b/>
          <w:sz w:val="24"/>
          <w:szCs w:val="24"/>
        </w:rPr>
      </w:pPr>
    </w:p>
    <w:p w:rsidR="00866282" w:rsidRPr="00866282" w:rsidRDefault="00866282">
      <w:pPr>
        <w:rPr>
          <w:rFonts w:ascii="Sylfaen" w:hAnsi="Sylfaen"/>
          <w:b/>
          <w:color w:val="C00000"/>
          <w:sz w:val="24"/>
          <w:szCs w:val="24"/>
        </w:rPr>
      </w:pPr>
      <w:r w:rsidRPr="00866282">
        <w:rPr>
          <w:rFonts w:ascii="Sylfaen" w:hAnsi="Sylfaen"/>
          <w:b/>
          <w:color w:val="C00000"/>
          <w:sz w:val="24"/>
          <w:szCs w:val="24"/>
        </w:rPr>
        <w:t>PART II</w:t>
      </w:r>
      <w:r w:rsidR="004C53F7">
        <w:rPr>
          <w:rFonts w:ascii="Sylfaen" w:hAnsi="Sylfaen"/>
          <w:b/>
          <w:color w:val="C00000"/>
          <w:sz w:val="24"/>
          <w:szCs w:val="24"/>
        </w:rPr>
        <w:t xml:space="preserve"> – 32 POINTS</w:t>
      </w:r>
    </w:p>
    <w:p w:rsidR="003559C7" w:rsidRPr="00866282" w:rsidRDefault="003559C7" w:rsidP="003559C7">
      <w:pPr>
        <w:tabs>
          <w:tab w:val="left" w:pos="3285"/>
        </w:tabs>
        <w:spacing w:after="0" w:line="276" w:lineRule="auto"/>
        <w:jc w:val="both"/>
        <w:rPr>
          <w:rFonts w:ascii="Sylfaen" w:hAnsi="Sylfaen" w:cs="Times New Roman"/>
          <w:b/>
          <w:bCs/>
          <w:sz w:val="24"/>
          <w:szCs w:val="24"/>
        </w:rPr>
      </w:pPr>
      <w:r w:rsidRPr="00866282">
        <w:rPr>
          <w:rFonts w:ascii="Sylfaen" w:hAnsi="Sylfaen" w:cs="Times New Roman"/>
          <w:b/>
          <w:bCs/>
          <w:sz w:val="24"/>
          <w:szCs w:val="24"/>
        </w:rPr>
        <w:t>Reading text 1- task (1)- 1B, 2C, 3</w:t>
      </w:r>
      <w:proofErr w:type="gramStart"/>
      <w:r w:rsidRPr="00866282">
        <w:rPr>
          <w:rFonts w:ascii="Sylfaen" w:hAnsi="Sylfaen" w:cs="Times New Roman"/>
          <w:b/>
          <w:bCs/>
          <w:sz w:val="24"/>
          <w:szCs w:val="24"/>
        </w:rPr>
        <w:t>E  4</w:t>
      </w:r>
      <w:proofErr w:type="gramEnd"/>
      <w:r w:rsidRPr="00866282">
        <w:rPr>
          <w:rFonts w:ascii="Sylfaen" w:hAnsi="Sylfaen" w:cs="Times New Roman"/>
          <w:b/>
          <w:bCs/>
          <w:sz w:val="24"/>
          <w:szCs w:val="24"/>
        </w:rPr>
        <w:t>A,  (D- not needed)</w:t>
      </w:r>
    </w:p>
    <w:p w:rsidR="003559C7" w:rsidRPr="00866282" w:rsidRDefault="003559C7" w:rsidP="003559C7">
      <w:pPr>
        <w:tabs>
          <w:tab w:val="left" w:pos="3285"/>
        </w:tabs>
        <w:spacing w:after="0" w:line="276" w:lineRule="auto"/>
        <w:jc w:val="both"/>
        <w:rPr>
          <w:rFonts w:ascii="Sylfaen" w:hAnsi="Sylfaen" w:cs="Times New Roman"/>
          <w:bCs/>
          <w:sz w:val="24"/>
          <w:szCs w:val="24"/>
        </w:rPr>
      </w:pPr>
    </w:p>
    <w:p w:rsidR="003559C7" w:rsidRPr="00866282" w:rsidRDefault="003559C7" w:rsidP="003559C7">
      <w:pPr>
        <w:tabs>
          <w:tab w:val="left" w:pos="3285"/>
        </w:tabs>
        <w:spacing w:after="0" w:line="276" w:lineRule="auto"/>
        <w:jc w:val="both"/>
        <w:rPr>
          <w:rFonts w:ascii="Sylfaen" w:hAnsi="Sylfaen" w:cs="Times New Roman"/>
          <w:bCs/>
          <w:sz w:val="24"/>
          <w:szCs w:val="24"/>
        </w:rPr>
      </w:pPr>
      <w:proofErr w:type="gramStart"/>
      <w:r w:rsidRPr="00866282">
        <w:rPr>
          <w:rFonts w:ascii="Sylfaen" w:hAnsi="Sylfaen" w:cs="Times New Roman"/>
          <w:b/>
          <w:bCs/>
          <w:sz w:val="24"/>
          <w:szCs w:val="24"/>
        </w:rPr>
        <w:t>task( 2</w:t>
      </w:r>
      <w:proofErr w:type="gramEnd"/>
      <w:r w:rsidRPr="00866282">
        <w:rPr>
          <w:rFonts w:ascii="Sylfaen" w:hAnsi="Sylfaen" w:cs="Times New Roman"/>
          <w:b/>
          <w:bCs/>
          <w:sz w:val="24"/>
          <w:szCs w:val="24"/>
        </w:rPr>
        <w:t xml:space="preserve"> )  - 5 F, 6NG, 7T, 8T, 9T, 10 F, 11T, 12NG</w:t>
      </w:r>
    </w:p>
    <w:p w:rsidR="003559C7" w:rsidRPr="00866282" w:rsidRDefault="003559C7">
      <w:pPr>
        <w:rPr>
          <w:rFonts w:ascii="Sylfaen" w:hAnsi="Sylfaen"/>
          <w:sz w:val="24"/>
          <w:szCs w:val="24"/>
        </w:rPr>
      </w:pPr>
    </w:p>
    <w:p w:rsidR="00B27B68" w:rsidRPr="00866282" w:rsidRDefault="00B27B68">
      <w:pPr>
        <w:rPr>
          <w:rFonts w:ascii="Sylfaen" w:hAnsi="Sylfaen"/>
          <w:b/>
          <w:sz w:val="24"/>
          <w:szCs w:val="24"/>
        </w:rPr>
      </w:pPr>
      <w:r w:rsidRPr="00866282">
        <w:rPr>
          <w:rFonts w:ascii="Sylfaen" w:hAnsi="Sylfaen"/>
          <w:b/>
          <w:sz w:val="24"/>
          <w:szCs w:val="24"/>
        </w:rPr>
        <w:t>Reading text 2</w:t>
      </w:r>
    </w:p>
    <w:p w:rsidR="00B27B68" w:rsidRPr="00866282" w:rsidRDefault="00B27B68">
      <w:pPr>
        <w:rPr>
          <w:rFonts w:ascii="Sylfaen" w:hAnsi="Sylfaen"/>
          <w:b/>
          <w:sz w:val="24"/>
          <w:szCs w:val="24"/>
        </w:rPr>
      </w:pPr>
      <w:r w:rsidRPr="00866282">
        <w:rPr>
          <w:rFonts w:ascii="Sylfaen" w:hAnsi="Sylfaen"/>
          <w:b/>
          <w:sz w:val="24"/>
          <w:szCs w:val="24"/>
        </w:rPr>
        <w:t>13F.  14F.   15 NG.  16T.  17T.  18F. 19 T.  20T.</w:t>
      </w:r>
    </w:p>
    <w:p w:rsidR="00866282" w:rsidRDefault="00866282">
      <w:pPr>
        <w:rPr>
          <w:rFonts w:ascii="Sylfaen" w:hAnsi="Sylfaen"/>
          <w:b/>
          <w:color w:val="C00000"/>
          <w:sz w:val="24"/>
          <w:szCs w:val="24"/>
        </w:rPr>
      </w:pPr>
    </w:p>
    <w:p w:rsidR="00B27B68" w:rsidRPr="00866282" w:rsidRDefault="00866282">
      <w:pPr>
        <w:rPr>
          <w:rFonts w:ascii="Sylfaen" w:hAnsi="Sylfaen"/>
          <w:b/>
          <w:color w:val="C00000"/>
          <w:sz w:val="24"/>
          <w:szCs w:val="24"/>
        </w:rPr>
      </w:pPr>
      <w:r w:rsidRPr="00866282">
        <w:rPr>
          <w:rFonts w:ascii="Sylfaen" w:hAnsi="Sylfaen"/>
          <w:b/>
          <w:color w:val="C00000"/>
          <w:sz w:val="24"/>
          <w:szCs w:val="24"/>
        </w:rPr>
        <w:t>PART II</w:t>
      </w:r>
      <w:r>
        <w:rPr>
          <w:rFonts w:ascii="Sylfaen" w:hAnsi="Sylfaen"/>
          <w:b/>
          <w:color w:val="C00000"/>
          <w:sz w:val="24"/>
          <w:szCs w:val="24"/>
        </w:rPr>
        <w:t>I</w:t>
      </w:r>
      <w:r w:rsidR="004C53F7">
        <w:rPr>
          <w:rFonts w:ascii="Sylfaen" w:hAnsi="Sylfaen"/>
          <w:b/>
          <w:color w:val="C00000"/>
          <w:sz w:val="24"/>
          <w:szCs w:val="24"/>
        </w:rPr>
        <w:t xml:space="preserve"> – 40 POINTS</w:t>
      </w:r>
    </w:p>
    <w:p w:rsidR="00B27B68" w:rsidRPr="00866282" w:rsidRDefault="00B27B68">
      <w:pPr>
        <w:rPr>
          <w:rFonts w:ascii="Sylfaen" w:hAnsi="Sylfaen"/>
          <w:b/>
          <w:sz w:val="24"/>
          <w:szCs w:val="24"/>
        </w:rPr>
      </w:pPr>
      <w:r w:rsidRPr="00866282">
        <w:rPr>
          <w:rFonts w:ascii="Sylfaen" w:hAnsi="Sylfaen"/>
          <w:b/>
          <w:sz w:val="24"/>
          <w:szCs w:val="24"/>
        </w:rPr>
        <w:t>USE OF ENGLISH</w:t>
      </w:r>
    </w:p>
    <w:p w:rsidR="00B27B68" w:rsidRPr="00866282" w:rsidRDefault="00B27B68" w:rsidP="00B27B68">
      <w:pPr>
        <w:autoSpaceDE w:val="0"/>
        <w:autoSpaceDN w:val="0"/>
        <w:adjustRightInd w:val="0"/>
        <w:spacing w:after="0" w:line="276" w:lineRule="auto"/>
        <w:jc w:val="both"/>
        <w:rPr>
          <w:rFonts w:ascii="Sylfaen" w:hAnsi="Sylfaen" w:cs="Times New Roman"/>
          <w:b/>
          <w:sz w:val="24"/>
          <w:szCs w:val="24"/>
        </w:rPr>
      </w:pPr>
      <w:r w:rsidRPr="00866282">
        <w:rPr>
          <w:rFonts w:ascii="Sylfaen" w:hAnsi="Sylfaen" w:cs="Times New Roman"/>
          <w:b/>
          <w:sz w:val="24"/>
          <w:szCs w:val="24"/>
        </w:rPr>
        <w:t>21 data 22 survey 2</w:t>
      </w:r>
      <w:r w:rsidRPr="00866282">
        <w:rPr>
          <w:rFonts w:ascii="Sylfaen" w:hAnsi="Sylfaen" w:cs="Constantia"/>
          <w:b/>
          <w:sz w:val="24"/>
          <w:szCs w:val="24"/>
        </w:rPr>
        <w:t xml:space="preserve">3 </w:t>
      </w:r>
      <w:r w:rsidRPr="00866282">
        <w:rPr>
          <w:rFonts w:ascii="Sylfaen" w:hAnsi="Sylfaen" w:cs="Times New Roman"/>
          <w:b/>
          <w:sz w:val="24"/>
          <w:szCs w:val="24"/>
        </w:rPr>
        <w:t>questionnaires 2</w:t>
      </w:r>
      <w:r w:rsidRPr="00866282">
        <w:rPr>
          <w:rFonts w:ascii="Sylfaen" w:hAnsi="Sylfaen" w:cs="Constantia"/>
          <w:b/>
          <w:sz w:val="24"/>
          <w:szCs w:val="24"/>
        </w:rPr>
        <w:t xml:space="preserve">4 </w:t>
      </w:r>
      <w:r w:rsidRPr="00866282">
        <w:rPr>
          <w:rFonts w:ascii="Sylfaen" w:hAnsi="Sylfaen" w:cs="Times New Roman"/>
          <w:b/>
          <w:sz w:val="24"/>
          <w:szCs w:val="24"/>
        </w:rPr>
        <w:t>Analysis 2</w:t>
      </w:r>
      <w:r w:rsidRPr="00866282">
        <w:rPr>
          <w:rFonts w:ascii="Sylfaen" w:hAnsi="Sylfaen" w:cs="Constantia"/>
          <w:b/>
          <w:sz w:val="24"/>
          <w:szCs w:val="24"/>
        </w:rPr>
        <w:t xml:space="preserve">5 </w:t>
      </w:r>
      <w:r w:rsidRPr="00866282">
        <w:rPr>
          <w:rFonts w:ascii="Sylfaen" w:hAnsi="Sylfaen" w:cs="Times New Roman"/>
          <w:b/>
          <w:sz w:val="24"/>
          <w:szCs w:val="24"/>
        </w:rPr>
        <w:t>findings</w:t>
      </w:r>
    </w:p>
    <w:p w:rsidR="00B27B68" w:rsidRPr="00866282" w:rsidRDefault="00B27B68" w:rsidP="00B27B68">
      <w:pPr>
        <w:tabs>
          <w:tab w:val="left" w:pos="3285"/>
        </w:tabs>
        <w:spacing w:after="0" w:line="276" w:lineRule="auto"/>
        <w:jc w:val="both"/>
        <w:rPr>
          <w:rFonts w:ascii="Sylfaen" w:hAnsi="Sylfaen" w:cs="Times New Roman"/>
          <w:b/>
          <w:sz w:val="24"/>
          <w:szCs w:val="24"/>
        </w:rPr>
      </w:pPr>
      <w:r w:rsidRPr="00866282">
        <w:rPr>
          <w:rFonts w:ascii="Sylfaen" w:hAnsi="Sylfaen" w:cs="Constantia"/>
          <w:b/>
          <w:sz w:val="24"/>
          <w:szCs w:val="24"/>
        </w:rPr>
        <w:t xml:space="preserve">26 </w:t>
      </w:r>
      <w:r w:rsidRPr="00866282">
        <w:rPr>
          <w:rFonts w:ascii="Sylfaen" w:hAnsi="Sylfaen" w:cs="Times New Roman"/>
          <w:b/>
          <w:sz w:val="24"/>
          <w:szCs w:val="24"/>
        </w:rPr>
        <w:t>statistics 2</w:t>
      </w:r>
      <w:r w:rsidRPr="00866282">
        <w:rPr>
          <w:rFonts w:ascii="Sylfaen" w:hAnsi="Sylfaen" w:cs="Constantia"/>
          <w:b/>
          <w:sz w:val="24"/>
          <w:szCs w:val="24"/>
        </w:rPr>
        <w:t xml:space="preserve">7 </w:t>
      </w:r>
      <w:r w:rsidRPr="00866282">
        <w:rPr>
          <w:rFonts w:ascii="Sylfaen" w:hAnsi="Sylfaen" w:cs="Times New Roman"/>
          <w:b/>
          <w:sz w:val="24"/>
          <w:szCs w:val="24"/>
        </w:rPr>
        <w:t>examination 2</w:t>
      </w:r>
      <w:r w:rsidRPr="00866282">
        <w:rPr>
          <w:rFonts w:ascii="Sylfaen" w:hAnsi="Sylfaen" w:cs="Constantia"/>
          <w:b/>
          <w:sz w:val="24"/>
          <w:szCs w:val="24"/>
        </w:rPr>
        <w:t xml:space="preserve">8 </w:t>
      </w:r>
      <w:r w:rsidRPr="00866282">
        <w:rPr>
          <w:rFonts w:ascii="Sylfaen" w:hAnsi="Sylfaen" w:cs="Times New Roman"/>
          <w:b/>
          <w:sz w:val="24"/>
          <w:szCs w:val="24"/>
        </w:rPr>
        <w:t>report 29 recommended</w:t>
      </w:r>
    </w:p>
    <w:p w:rsidR="00866282" w:rsidRDefault="00B27B68" w:rsidP="00866282">
      <w:pPr>
        <w:pStyle w:val="ListParagraph"/>
        <w:numPr>
          <w:ilvl w:val="0"/>
          <w:numId w:val="14"/>
        </w:numPr>
        <w:tabs>
          <w:tab w:val="left" w:pos="3285"/>
        </w:tabs>
        <w:spacing w:after="0" w:line="276" w:lineRule="auto"/>
        <w:ind w:left="360"/>
        <w:jc w:val="both"/>
        <w:rPr>
          <w:rFonts w:ascii="Sylfaen" w:hAnsi="Sylfaen" w:cs="Times New Roman"/>
          <w:b/>
          <w:sz w:val="24"/>
          <w:szCs w:val="24"/>
        </w:rPr>
      </w:pPr>
      <w:r w:rsidRPr="00866282">
        <w:rPr>
          <w:rFonts w:ascii="Sylfaen" w:hAnsi="Sylfaen" w:cs="Times New Roman"/>
          <w:b/>
          <w:sz w:val="24"/>
          <w:szCs w:val="24"/>
        </w:rPr>
        <w:t xml:space="preserve">Has been decided  </w:t>
      </w:r>
    </w:p>
    <w:p w:rsidR="00866282" w:rsidRDefault="00B27B68" w:rsidP="00866282">
      <w:pPr>
        <w:pStyle w:val="ListParagraph"/>
        <w:numPr>
          <w:ilvl w:val="0"/>
          <w:numId w:val="14"/>
        </w:numPr>
        <w:tabs>
          <w:tab w:val="left" w:pos="3285"/>
        </w:tabs>
        <w:spacing w:after="0" w:line="276" w:lineRule="auto"/>
        <w:ind w:left="360"/>
        <w:jc w:val="both"/>
        <w:rPr>
          <w:rFonts w:ascii="Sylfaen" w:hAnsi="Sylfaen" w:cs="Times New Roman"/>
          <w:b/>
          <w:sz w:val="24"/>
          <w:szCs w:val="24"/>
        </w:rPr>
      </w:pPr>
      <w:r w:rsidRPr="00866282">
        <w:rPr>
          <w:rFonts w:ascii="Sylfaen" w:hAnsi="Sylfaen" w:cs="Times New Roman"/>
          <w:b/>
          <w:sz w:val="24"/>
          <w:szCs w:val="24"/>
        </w:rPr>
        <w:t xml:space="preserve">Will be consulted </w:t>
      </w:r>
    </w:p>
    <w:p w:rsidR="00866282" w:rsidRDefault="00B27B68" w:rsidP="00866282">
      <w:pPr>
        <w:pStyle w:val="ListParagraph"/>
        <w:numPr>
          <w:ilvl w:val="0"/>
          <w:numId w:val="14"/>
        </w:numPr>
        <w:tabs>
          <w:tab w:val="left" w:pos="3285"/>
        </w:tabs>
        <w:spacing w:after="0" w:line="276" w:lineRule="auto"/>
        <w:ind w:left="360"/>
        <w:jc w:val="both"/>
        <w:rPr>
          <w:rFonts w:ascii="Sylfaen" w:hAnsi="Sylfaen" w:cs="Times New Roman"/>
          <w:b/>
          <w:sz w:val="24"/>
          <w:szCs w:val="24"/>
        </w:rPr>
      </w:pPr>
      <w:r w:rsidRPr="00866282">
        <w:rPr>
          <w:rFonts w:ascii="Sylfaen" w:hAnsi="Sylfaen" w:cs="Times New Roman"/>
          <w:b/>
          <w:sz w:val="24"/>
          <w:szCs w:val="24"/>
        </w:rPr>
        <w:t xml:space="preserve">Will be sought   </w:t>
      </w:r>
    </w:p>
    <w:p w:rsidR="00866282" w:rsidRDefault="00B27B68" w:rsidP="00866282">
      <w:pPr>
        <w:pStyle w:val="ListParagraph"/>
        <w:numPr>
          <w:ilvl w:val="0"/>
          <w:numId w:val="14"/>
        </w:numPr>
        <w:tabs>
          <w:tab w:val="left" w:pos="3285"/>
        </w:tabs>
        <w:spacing w:after="0" w:line="276" w:lineRule="auto"/>
        <w:ind w:left="360"/>
        <w:jc w:val="both"/>
        <w:rPr>
          <w:rFonts w:ascii="Sylfaen" w:hAnsi="Sylfaen" w:cs="Times New Roman"/>
          <w:b/>
          <w:sz w:val="24"/>
          <w:szCs w:val="24"/>
        </w:rPr>
      </w:pPr>
      <w:r w:rsidRPr="00866282">
        <w:rPr>
          <w:rFonts w:ascii="Sylfaen" w:hAnsi="Sylfaen" w:cs="Times New Roman"/>
          <w:b/>
          <w:sz w:val="24"/>
          <w:szCs w:val="24"/>
        </w:rPr>
        <w:t xml:space="preserve">May be extended  </w:t>
      </w:r>
    </w:p>
    <w:p w:rsidR="00B27B68" w:rsidRPr="00866282" w:rsidRDefault="00B27B68" w:rsidP="00866282">
      <w:pPr>
        <w:tabs>
          <w:tab w:val="left" w:pos="3285"/>
        </w:tabs>
        <w:spacing w:after="0" w:line="276" w:lineRule="auto"/>
        <w:jc w:val="both"/>
        <w:rPr>
          <w:rFonts w:ascii="Sylfaen" w:hAnsi="Sylfaen" w:cs="Times New Roman"/>
          <w:b/>
          <w:sz w:val="24"/>
          <w:szCs w:val="24"/>
        </w:rPr>
      </w:pPr>
      <w:r w:rsidRPr="00866282">
        <w:rPr>
          <w:rFonts w:ascii="Sylfaen" w:hAnsi="Sylfaen" w:cs="Times New Roman"/>
          <w:b/>
          <w:sz w:val="24"/>
          <w:szCs w:val="24"/>
        </w:rPr>
        <w:t>34. Are required.</w:t>
      </w:r>
    </w:p>
    <w:p w:rsidR="00B27B68" w:rsidRPr="00866282" w:rsidRDefault="00B27B68" w:rsidP="00866282">
      <w:pPr>
        <w:pStyle w:val="ListParagraph"/>
        <w:numPr>
          <w:ilvl w:val="0"/>
          <w:numId w:val="15"/>
        </w:numPr>
        <w:tabs>
          <w:tab w:val="left" w:pos="3285"/>
        </w:tabs>
        <w:spacing w:after="0" w:line="276" w:lineRule="auto"/>
        <w:ind w:left="360"/>
        <w:jc w:val="both"/>
        <w:rPr>
          <w:rFonts w:ascii="Sylfaen" w:hAnsi="Sylfaen" w:cs="Times New Roman"/>
          <w:b/>
          <w:sz w:val="24"/>
          <w:szCs w:val="24"/>
        </w:rPr>
      </w:pPr>
      <w:r w:rsidRPr="00866282">
        <w:rPr>
          <w:rFonts w:ascii="Sylfaen" w:hAnsi="Sylfaen" w:cs="Times New Roman"/>
          <w:b/>
          <w:sz w:val="24"/>
          <w:szCs w:val="24"/>
        </w:rPr>
        <w:t xml:space="preserve">It’s time I went/was going </w:t>
      </w:r>
    </w:p>
    <w:p w:rsidR="00B27B68" w:rsidRPr="00866282" w:rsidRDefault="00B27B68" w:rsidP="00866282">
      <w:pPr>
        <w:pStyle w:val="ListParagraph"/>
        <w:numPr>
          <w:ilvl w:val="0"/>
          <w:numId w:val="15"/>
        </w:numPr>
        <w:tabs>
          <w:tab w:val="left" w:pos="3285"/>
        </w:tabs>
        <w:spacing w:after="0" w:line="276" w:lineRule="auto"/>
        <w:ind w:left="360"/>
        <w:jc w:val="both"/>
        <w:rPr>
          <w:rFonts w:ascii="Sylfaen" w:hAnsi="Sylfaen" w:cs="Times New Roman"/>
          <w:b/>
          <w:sz w:val="24"/>
          <w:szCs w:val="24"/>
        </w:rPr>
      </w:pPr>
      <w:r w:rsidRPr="00866282">
        <w:rPr>
          <w:rFonts w:ascii="Sylfaen" w:hAnsi="Sylfaen" w:cs="Times New Roman"/>
          <w:b/>
          <w:sz w:val="24"/>
          <w:szCs w:val="24"/>
        </w:rPr>
        <w:t>Would be better if you didn’t</w:t>
      </w:r>
    </w:p>
    <w:p w:rsidR="00B27B68" w:rsidRPr="00866282" w:rsidRDefault="00B27B68" w:rsidP="00866282">
      <w:pPr>
        <w:pStyle w:val="ListParagraph"/>
        <w:numPr>
          <w:ilvl w:val="0"/>
          <w:numId w:val="15"/>
        </w:numPr>
        <w:tabs>
          <w:tab w:val="left" w:pos="3285"/>
        </w:tabs>
        <w:spacing w:after="0" w:line="276" w:lineRule="auto"/>
        <w:ind w:left="360"/>
        <w:jc w:val="both"/>
        <w:rPr>
          <w:rFonts w:ascii="Sylfaen" w:hAnsi="Sylfaen" w:cs="Times New Roman"/>
          <w:b/>
          <w:sz w:val="24"/>
          <w:szCs w:val="24"/>
        </w:rPr>
      </w:pPr>
      <w:r w:rsidRPr="00866282">
        <w:rPr>
          <w:rFonts w:ascii="Sylfaen" w:hAnsi="Sylfaen" w:cs="Times New Roman"/>
          <w:b/>
          <w:sz w:val="24"/>
          <w:szCs w:val="24"/>
        </w:rPr>
        <w:t>Absolutely no money left</w:t>
      </w:r>
    </w:p>
    <w:p w:rsidR="00B27B68" w:rsidRPr="004C53F7" w:rsidRDefault="00B27B68" w:rsidP="004C53F7">
      <w:pPr>
        <w:pStyle w:val="ListParagraph"/>
        <w:numPr>
          <w:ilvl w:val="0"/>
          <w:numId w:val="15"/>
        </w:numPr>
        <w:tabs>
          <w:tab w:val="left" w:pos="3285"/>
        </w:tabs>
        <w:spacing w:after="0" w:line="276" w:lineRule="auto"/>
        <w:ind w:left="360"/>
        <w:jc w:val="both"/>
        <w:rPr>
          <w:rFonts w:ascii="Sylfaen" w:hAnsi="Sylfaen" w:cs="Times New Roman"/>
          <w:b/>
          <w:sz w:val="24"/>
          <w:szCs w:val="24"/>
        </w:rPr>
      </w:pPr>
      <w:r w:rsidRPr="00866282">
        <w:rPr>
          <w:rFonts w:ascii="Sylfaen" w:hAnsi="Sylfaen" w:cs="Times New Roman"/>
          <w:b/>
          <w:sz w:val="24"/>
          <w:szCs w:val="24"/>
        </w:rPr>
        <w:t xml:space="preserve">Must have been a ghost that </w:t>
      </w:r>
      <w:r w:rsidRPr="004C53F7">
        <w:rPr>
          <w:rFonts w:ascii="Sylfaen" w:hAnsi="Sylfaen" w:cs="Times New Roman"/>
          <w:b/>
          <w:sz w:val="24"/>
          <w:szCs w:val="24"/>
        </w:rPr>
        <w:t xml:space="preserve">  </w:t>
      </w:r>
    </w:p>
    <w:p w:rsidR="004C53F7" w:rsidRPr="00866282" w:rsidRDefault="004C53F7" w:rsidP="004C53F7">
      <w:pPr>
        <w:rPr>
          <w:rFonts w:ascii="Sylfaen" w:hAnsi="Sylfaen"/>
          <w:b/>
          <w:color w:val="C00000"/>
          <w:sz w:val="24"/>
          <w:szCs w:val="24"/>
        </w:rPr>
      </w:pPr>
      <w:r>
        <w:rPr>
          <w:rFonts w:ascii="Sylfaen" w:hAnsi="Sylfaen"/>
          <w:b/>
          <w:color w:val="C00000"/>
          <w:sz w:val="24"/>
          <w:szCs w:val="24"/>
        </w:rPr>
        <w:t>PART IV-20 POINTS</w:t>
      </w:r>
    </w:p>
    <w:p w:rsidR="00B27B68" w:rsidRPr="00866282" w:rsidRDefault="00B27B68">
      <w:pPr>
        <w:rPr>
          <w:rFonts w:ascii="Sylfaen" w:hAnsi="Sylfaen"/>
          <w:b/>
          <w:sz w:val="24"/>
          <w:szCs w:val="24"/>
        </w:rPr>
      </w:pPr>
    </w:p>
    <w:sectPr w:rsidR="00B27B68" w:rsidRPr="00866282" w:rsidSect="007E3C9B">
      <w:head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229" w:rsidRDefault="00577229" w:rsidP="00020CBD">
      <w:pPr>
        <w:spacing w:after="0" w:line="240" w:lineRule="auto"/>
      </w:pPr>
      <w:r>
        <w:separator/>
      </w:r>
    </w:p>
  </w:endnote>
  <w:endnote w:type="continuationSeparator" w:id="0">
    <w:p w:rsidR="00577229" w:rsidRDefault="00577229" w:rsidP="00020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229" w:rsidRDefault="00577229" w:rsidP="00020CBD">
      <w:pPr>
        <w:spacing w:after="0" w:line="240" w:lineRule="auto"/>
      </w:pPr>
      <w:r>
        <w:separator/>
      </w:r>
    </w:p>
  </w:footnote>
  <w:footnote w:type="continuationSeparator" w:id="0">
    <w:p w:rsidR="00577229" w:rsidRDefault="00577229" w:rsidP="00020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C9B" w:rsidRDefault="00577229">
    <w:pPr>
      <w:pStyle w:val="Header"/>
    </w:pPr>
    <w:sdt>
      <w:sdtPr>
        <w:id w:val="920610896"/>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7E3C9B">
      <w:rPr>
        <w:rFonts w:ascii="Sylfaen" w:hAnsi="Sylfaen" w:cs="Times New Roman"/>
        <w:b/>
        <w:bCs/>
        <w:noProof/>
        <w:sz w:val="24"/>
        <w:szCs w:val="24"/>
      </w:rPr>
      <w:drawing>
        <wp:inline distT="0" distB="0" distL="0" distR="0" wp14:anchorId="741F728A" wp14:editId="757A11BD">
          <wp:extent cx="1532964" cy="868680"/>
          <wp:effectExtent l="0" t="0" r="0" b="0"/>
          <wp:docPr id="1" name="Picture 1" descr="C:\Users\USER\Downloads\EEU_logo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EEU_logo (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148" cy="8761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71F"/>
    <w:multiLevelType w:val="multilevel"/>
    <w:tmpl w:val="5C80E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93783E"/>
    <w:multiLevelType w:val="hybridMultilevel"/>
    <w:tmpl w:val="74F08FD6"/>
    <w:lvl w:ilvl="0" w:tplc="D1AA0C90">
      <w:start w:val="3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5815D9"/>
    <w:multiLevelType w:val="hybridMultilevel"/>
    <w:tmpl w:val="CDC80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05F54"/>
    <w:multiLevelType w:val="hybridMultilevel"/>
    <w:tmpl w:val="31CE2906"/>
    <w:lvl w:ilvl="0" w:tplc="C0AE8860">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E8D2214"/>
    <w:multiLevelType w:val="hybridMultilevel"/>
    <w:tmpl w:val="A5F667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67F58"/>
    <w:multiLevelType w:val="hybridMultilevel"/>
    <w:tmpl w:val="AA24D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D3BBA"/>
    <w:multiLevelType w:val="hybridMultilevel"/>
    <w:tmpl w:val="D6A27C76"/>
    <w:lvl w:ilvl="0" w:tplc="03DEDC44">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582490"/>
    <w:multiLevelType w:val="hybridMultilevel"/>
    <w:tmpl w:val="D6A27C76"/>
    <w:lvl w:ilvl="0" w:tplc="03DEDC44">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CA2B74"/>
    <w:multiLevelType w:val="hybridMultilevel"/>
    <w:tmpl w:val="1AFA3138"/>
    <w:lvl w:ilvl="0" w:tplc="B01A4CD0">
      <w:start w:val="1"/>
      <w:numFmt w:val="upperRoman"/>
      <w:lvlText w:val="%1."/>
      <w:lvlJc w:val="left"/>
      <w:pPr>
        <w:ind w:left="1875" w:hanging="72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9" w15:restartNumberingAfterBreak="0">
    <w:nsid w:val="698602D2"/>
    <w:multiLevelType w:val="hybridMultilevel"/>
    <w:tmpl w:val="8436AFD8"/>
    <w:lvl w:ilvl="0" w:tplc="F506A42A">
      <w:start w:val="3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6F596CA3"/>
    <w:multiLevelType w:val="hybridMultilevel"/>
    <w:tmpl w:val="01A689D4"/>
    <w:lvl w:ilvl="0" w:tplc="03DEDC44">
      <w:start w:val="3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2B7322"/>
    <w:multiLevelType w:val="hybridMultilevel"/>
    <w:tmpl w:val="21C04308"/>
    <w:lvl w:ilvl="0" w:tplc="D3F87C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0D0716"/>
    <w:multiLevelType w:val="hybridMultilevel"/>
    <w:tmpl w:val="3BD00178"/>
    <w:lvl w:ilvl="0" w:tplc="AC94575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3439D"/>
    <w:multiLevelType w:val="hybridMultilevel"/>
    <w:tmpl w:val="D3D298C2"/>
    <w:lvl w:ilvl="0" w:tplc="6BD0AC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6A86DBA"/>
    <w:multiLevelType w:val="hybridMultilevel"/>
    <w:tmpl w:val="1CD80536"/>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455112"/>
    <w:multiLevelType w:val="hybridMultilevel"/>
    <w:tmpl w:val="E5300E4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79674343"/>
    <w:multiLevelType w:val="hybridMultilevel"/>
    <w:tmpl w:val="60C4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1A7790"/>
    <w:multiLevelType w:val="hybridMultilevel"/>
    <w:tmpl w:val="F67CAF2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7"/>
  </w:num>
  <w:num w:numId="2">
    <w:abstractNumId w:val="4"/>
  </w:num>
  <w:num w:numId="3">
    <w:abstractNumId w:val="5"/>
  </w:num>
  <w:num w:numId="4">
    <w:abstractNumId w:val="11"/>
  </w:num>
  <w:num w:numId="5">
    <w:abstractNumId w:val="12"/>
  </w:num>
  <w:num w:numId="6">
    <w:abstractNumId w:val="15"/>
  </w:num>
  <w:num w:numId="7">
    <w:abstractNumId w:val="13"/>
  </w:num>
  <w:num w:numId="8">
    <w:abstractNumId w:val="3"/>
  </w:num>
  <w:num w:numId="9">
    <w:abstractNumId w:val="14"/>
  </w:num>
  <w:num w:numId="10">
    <w:abstractNumId w:val="7"/>
  </w:num>
  <w:num w:numId="11">
    <w:abstractNumId w:val="9"/>
  </w:num>
  <w:num w:numId="12">
    <w:abstractNumId w:val="1"/>
  </w:num>
  <w:num w:numId="13">
    <w:abstractNumId w:val="0"/>
  </w:num>
  <w:num w:numId="14">
    <w:abstractNumId w:val="6"/>
  </w:num>
  <w:num w:numId="15">
    <w:abstractNumId w:val="10"/>
  </w:num>
  <w:num w:numId="16">
    <w:abstractNumId w:val="16"/>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90805"/>
    <w:rsid w:val="000160B4"/>
    <w:rsid w:val="00020CBD"/>
    <w:rsid w:val="00065A4F"/>
    <w:rsid w:val="00067641"/>
    <w:rsid w:val="000E55A9"/>
    <w:rsid w:val="0016715B"/>
    <w:rsid w:val="00190805"/>
    <w:rsid w:val="001A5205"/>
    <w:rsid w:val="001B4139"/>
    <w:rsid w:val="001D04FA"/>
    <w:rsid w:val="002002B4"/>
    <w:rsid w:val="0020319E"/>
    <w:rsid w:val="002F7A5B"/>
    <w:rsid w:val="0033206D"/>
    <w:rsid w:val="00332B14"/>
    <w:rsid w:val="003405EE"/>
    <w:rsid w:val="003559C7"/>
    <w:rsid w:val="00364010"/>
    <w:rsid w:val="00381036"/>
    <w:rsid w:val="003F4113"/>
    <w:rsid w:val="00416253"/>
    <w:rsid w:val="004229EB"/>
    <w:rsid w:val="00453D9A"/>
    <w:rsid w:val="00492A20"/>
    <w:rsid w:val="004C53F7"/>
    <w:rsid w:val="00553DDA"/>
    <w:rsid w:val="00577229"/>
    <w:rsid w:val="00683333"/>
    <w:rsid w:val="00691664"/>
    <w:rsid w:val="006957E8"/>
    <w:rsid w:val="006D4BE8"/>
    <w:rsid w:val="006F148A"/>
    <w:rsid w:val="006F16BD"/>
    <w:rsid w:val="007544D1"/>
    <w:rsid w:val="00785DB3"/>
    <w:rsid w:val="007E3C9B"/>
    <w:rsid w:val="007E4EB9"/>
    <w:rsid w:val="00822EA0"/>
    <w:rsid w:val="008427A9"/>
    <w:rsid w:val="00866282"/>
    <w:rsid w:val="008D0322"/>
    <w:rsid w:val="008D3158"/>
    <w:rsid w:val="0094497E"/>
    <w:rsid w:val="00963D93"/>
    <w:rsid w:val="0098556B"/>
    <w:rsid w:val="009C37E1"/>
    <w:rsid w:val="009E2092"/>
    <w:rsid w:val="00A03B3E"/>
    <w:rsid w:val="00A1258F"/>
    <w:rsid w:val="00AB4B02"/>
    <w:rsid w:val="00AD11B6"/>
    <w:rsid w:val="00B27B68"/>
    <w:rsid w:val="00B719AF"/>
    <w:rsid w:val="00BE74A2"/>
    <w:rsid w:val="00C10147"/>
    <w:rsid w:val="00C11158"/>
    <w:rsid w:val="00C43494"/>
    <w:rsid w:val="00C61119"/>
    <w:rsid w:val="00C659CD"/>
    <w:rsid w:val="00D120A8"/>
    <w:rsid w:val="00D67D51"/>
    <w:rsid w:val="00E06CF6"/>
    <w:rsid w:val="00EA1AE0"/>
    <w:rsid w:val="00EB5E45"/>
    <w:rsid w:val="00ED3AB0"/>
    <w:rsid w:val="00ED4038"/>
    <w:rsid w:val="00F153A6"/>
    <w:rsid w:val="00F22D95"/>
    <w:rsid w:val="00F50F19"/>
    <w:rsid w:val="00FD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E5DCE3"/>
  <w15:docId w15:val="{F0CEAFBA-2D09-4F7D-B9C8-2090507A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805"/>
    <w:pPr>
      <w:spacing w:after="160" w:line="259" w:lineRule="auto"/>
    </w:pPr>
  </w:style>
  <w:style w:type="paragraph" w:styleId="Heading4">
    <w:name w:val="heading 4"/>
    <w:basedOn w:val="Normal"/>
    <w:link w:val="Heading4Char"/>
    <w:uiPriority w:val="9"/>
    <w:qFormat/>
    <w:rsid w:val="008D03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CBD"/>
    <w:pPr>
      <w:tabs>
        <w:tab w:val="center" w:pos="4844"/>
        <w:tab w:val="right" w:pos="9689"/>
      </w:tabs>
      <w:spacing w:after="0" w:line="240" w:lineRule="auto"/>
    </w:pPr>
  </w:style>
  <w:style w:type="character" w:customStyle="1" w:styleId="HeaderChar">
    <w:name w:val="Header Char"/>
    <w:basedOn w:val="DefaultParagraphFont"/>
    <w:link w:val="Header"/>
    <w:uiPriority w:val="99"/>
    <w:rsid w:val="00020CBD"/>
  </w:style>
  <w:style w:type="paragraph" w:styleId="Footer">
    <w:name w:val="footer"/>
    <w:basedOn w:val="Normal"/>
    <w:link w:val="FooterChar"/>
    <w:uiPriority w:val="99"/>
    <w:unhideWhenUsed/>
    <w:rsid w:val="00020CBD"/>
    <w:pPr>
      <w:tabs>
        <w:tab w:val="center" w:pos="4844"/>
        <w:tab w:val="right" w:pos="9689"/>
      </w:tabs>
      <w:spacing w:after="0" w:line="240" w:lineRule="auto"/>
    </w:pPr>
  </w:style>
  <w:style w:type="character" w:customStyle="1" w:styleId="FooterChar">
    <w:name w:val="Footer Char"/>
    <w:basedOn w:val="DefaultParagraphFont"/>
    <w:link w:val="Footer"/>
    <w:uiPriority w:val="99"/>
    <w:rsid w:val="00020CBD"/>
  </w:style>
  <w:style w:type="paragraph" w:customStyle="1" w:styleId="Default">
    <w:name w:val="Default"/>
    <w:rsid w:val="00020CB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10147"/>
    <w:pPr>
      <w:ind w:left="720"/>
      <w:contextualSpacing/>
    </w:pPr>
  </w:style>
  <w:style w:type="character" w:customStyle="1" w:styleId="Heading4Char">
    <w:name w:val="Heading 4 Char"/>
    <w:basedOn w:val="DefaultParagraphFont"/>
    <w:link w:val="Heading4"/>
    <w:uiPriority w:val="9"/>
    <w:rsid w:val="008D0322"/>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D0322"/>
    <w:rPr>
      <w:color w:val="0000FF"/>
      <w:u w:val="single"/>
    </w:rPr>
  </w:style>
  <w:style w:type="character" w:styleId="Strong">
    <w:name w:val="Strong"/>
    <w:basedOn w:val="DefaultParagraphFont"/>
    <w:uiPriority w:val="22"/>
    <w:qFormat/>
    <w:rsid w:val="00AD11B6"/>
    <w:rPr>
      <w:b/>
      <w:bCs/>
    </w:rPr>
  </w:style>
  <w:style w:type="paragraph" w:customStyle="1" w:styleId="western">
    <w:name w:val="western"/>
    <w:basedOn w:val="Normal"/>
    <w:rsid w:val="00AD11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E3C9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7E3C9B"/>
    <w:pPr>
      <w:spacing w:after="0" w:line="240" w:lineRule="auto"/>
    </w:pPr>
    <w:rPr>
      <w:rFonts w:eastAsiaTheme="minorEastAsia"/>
    </w:rPr>
  </w:style>
  <w:style w:type="character" w:customStyle="1" w:styleId="NoSpacingChar">
    <w:name w:val="No Spacing Char"/>
    <w:basedOn w:val="DefaultParagraphFont"/>
    <w:link w:val="NoSpacing"/>
    <w:uiPriority w:val="1"/>
    <w:rsid w:val="007E3C9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7497">
      <w:bodyDiv w:val="1"/>
      <w:marLeft w:val="0"/>
      <w:marRight w:val="0"/>
      <w:marTop w:val="0"/>
      <w:marBottom w:val="0"/>
      <w:divBdr>
        <w:top w:val="none" w:sz="0" w:space="0" w:color="auto"/>
        <w:left w:val="none" w:sz="0" w:space="0" w:color="auto"/>
        <w:bottom w:val="none" w:sz="0" w:space="0" w:color="auto"/>
        <w:right w:val="none" w:sz="0" w:space="0" w:color="auto"/>
      </w:divBdr>
    </w:div>
    <w:div w:id="234895636">
      <w:bodyDiv w:val="1"/>
      <w:marLeft w:val="0"/>
      <w:marRight w:val="0"/>
      <w:marTop w:val="0"/>
      <w:marBottom w:val="0"/>
      <w:divBdr>
        <w:top w:val="none" w:sz="0" w:space="0" w:color="auto"/>
        <w:left w:val="none" w:sz="0" w:space="0" w:color="auto"/>
        <w:bottom w:val="none" w:sz="0" w:space="0" w:color="auto"/>
        <w:right w:val="none" w:sz="0" w:space="0" w:color="auto"/>
      </w:divBdr>
    </w:div>
    <w:div w:id="1215893837">
      <w:bodyDiv w:val="1"/>
      <w:marLeft w:val="0"/>
      <w:marRight w:val="0"/>
      <w:marTop w:val="0"/>
      <w:marBottom w:val="0"/>
      <w:divBdr>
        <w:top w:val="none" w:sz="0" w:space="0" w:color="auto"/>
        <w:left w:val="none" w:sz="0" w:space="0" w:color="auto"/>
        <w:bottom w:val="none" w:sz="0" w:space="0" w:color="auto"/>
        <w:right w:val="none" w:sz="0" w:space="0" w:color="auto"/>
      </w:divBdr>
    </w:div>
    <w:div w:id="1284770245">
      <w:bodyDiv w:val="1"/>
      <w:marLeft w:val="0"/>
      <w:marRight w:val="0"/>
      <w:marTop w:val="0"/>
      <w:marBottom w:val="0"/>
      <w:divBdr>
        <w:top w:val="none" w:sz="0" w:space="0" w:color="auto"/>
        <w:left w:val="none" w:sz="0" w:space="0" w:color="auto"/>
        <w:bottom w:val="none" w:sz="0" w:space="0" w:color="auto"/>
        <w:right w:val="none" w:sz="0" w:space="0" w:color="auto"/>
      </w:divBdr>
    </w:div>
    <w:div w:id="1361280817">
      <w:bodyDiv w:val="1"/>
      <w:marLeft w:val="0"/>
      <w:marRight w:val="0"/>
      <w:marTop w:val="0"/>
      <w:marBottom w:val="0"/>
      <w:divBdr>
        <w:top w:val="none" w:sz="0" w:space="0" w:color="auto"/>
        <w:left w:val="none" w:sz="0" w:space="0" w:color="auto"/>
        <w:bottom w:val="none" w:sz="0" w:space="0" w:color="auto"/>
        <w:right w:val="none" w:sz="0" w:space="0" w:color="auto"/>
      </w:divBdr>
      <w:divsChild>
        <w:div w:id="970400976">
          <w:marLeft w:val="0"/>
          <w:marRight w:val="0"/>
          <w:marTop w:val="0"/>
          <w:marBottom w:val="0"/>
          <w:divBdr>
            <w:top w:val="none" w:sz="0" w:space="0" w:color="auto"/>
            <w:left w:val="none" w:sz="0" w:space="0" w:color="auto"/>
            <w:bottom w:val="none" w:sz="0" w:space="0" w:color="auto"/>
            <w:right w:val="none" w:sz="0" w:space="0" w:color="auto"/>
          </w:divBdr>
        </w:div>
        <w:div w:id="1195117925">
          <w:marLeft w:val="0"/>
          <w:marRight w:val="0"/>
          <w:marTop w:val="0"/>
          <w:marBottom w:val="0"/>
          <w:divBdr>
            <w:top w:val="none" w:sz="0" w:space="0" w:color="auto"/>
            <w:left w:val="none" w:sz="0" w:space="0" w:color="auto"/>
            <w:bottom w:val="none" w:sz="0" w:space="0" w:color="auto"/>
            <w:right w:val="none" w:sz="0" w:space="0" w:color="auto"/>
          </w:divBdr>
        </w:div>
        <w:div w:id="1690596365">
          <w:marLeft w:val="0"/>
          <w:marRight w:val="0"/>
          <w:marTop w:val="0"/>
          <w:marBottom w:val="0"/>
          <w:divBdr>
            <w:top w:val="none" w:sz="0" w:space="0" w:color="auto"/>
            <w:left w:val="none" w:sz="0" w:space="0" w:color="auto"/>
            <w:bottom w:val="none" w:sz="0" w:space="0" w:color="auto"/>
            <w:right w:val="none" w:sz="0" w:space="0" w:color="auto"/>
          </w:divBdr>
        </w:div>
      </w:divsChild>
    </w:div>
    <w:div w:id="163093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eu.edu.ge/wp-content/uploads/2020/11/Sample-listening-for-doctoral-students-C-level-test-2-recording4.mp3" TargetMode="External"/><Relationship Id="rId5" Type="http://schemas.openxmlformats.org/officeDocument/2006/relationships/settings" Target="settings.xml"/><Relationship Id="rId10" Type="http://schemas.openxmlformats.org/officeDocument/2006/relationships/hyperlink" Target="https://eeu.edu.ge/wp-content/uploads/2020/11/Sample-listening-for-doctoral-students-C-level-test-1-reording-3.mp3"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FB23D7-65DC-4D61-99FE-17553416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keti</cp:lastModifiedBy>
  <cp:revision>23</cp:revision>
  <dcterms:created xsi:type="dcterms:W3CDTF">2021-09-01T13:37:00Z</dcterms:created>
  <dcterms:modified xsi:type="dcterms:W3CDTF">2021-12-13T15:03:00Z</dcterms:modified>
</cp:coreProperties>
</file>